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460B1" w14:textId="542156EC" w:rsidR="00A61DAE" w:rsidRPr="008063FB" w:rsidRDefault="00A61DAE" w:rsidP="008063FB">
      <w:pPr>
        <w:pStyle w:val="Title"/>
      </w:pPr>
      <w:bookmarkStart w:id="0" w:name="_GoBack"/>
      <w:bookmarkEnd w:id="0"/>
      <w:r w:rsidRPr="008063FB">
        <w:t xml:space="preserve">Proposal to </w:t>
      </w:r>
      <w:r w:rsidR="0037279D" w:rsidRPr="008063FB">
        <w:t>change the</w:t>
      </w:r>
      <w:r w:rsidRPr="008063FB">
        <w:t xml:space="preserve"> Master of Arts in </w:t>
      </w:r>
      <w:r w:rsidR="003A2670" w:rsidRPr="008063FB">
        <w:t xml:space="preserve">History </w:t>
      </w:r>
    </w:p>
    <w:p w14:paraId="39BABDB2" w14:textId="77777777" w:rsidR="00F71638" w:rsidRPr="00E30F1A" w:rsidRDefault="00F71638" w:rsidP="00A61DAE">
      <w:pPr>
        <w:rPr>
          <w:b/>
          <w:sz w:val="22"/>
          <w:szCs w:val="22"/>
        </w:rPr>
      </w:pPr>
    </w:p>
    <w:p w14:paraId="4CA0577D" w14:textId="49671C73" w:rsidR="00C63836" w:rsidRDefault="008063FB">
      <w:pPr>
        <w:pStyle w:val="TOC1"/>
        <w:tabs>
          <w:tab w:val="right" w:leader="dot" w:pos="9350"/>
        </w:tabs>
        <w:rPr>
          <w:rFonts w:asciiTheme="minorHAnsi" w:eastAsiaTheme="minorEastAsia" w:hAnsiTheme="minorHAnsi" w:cstheme="minorBidi"/>
          <w:noProof/>
        </w:rPr>
      </w:pPr>
      <w:r>
        <w:rPr>
          <w:b/>
          <w:bCs/>
          <w:sz w:val="22"/>
          <w:szCs w:val="22"/>
        </w:rPr>
        <w:fldChar w:fldCharType="begin"/>
      </w:r>
      <w:r>
        <w:rPr>
          <w:b/>
          <w:bCs/>
          <w:sz w:val="22"/>
          <w:szCs w:val="22"/>
        </w:rPr>
        <w:instrText xml:space="preserve"> TOC \o "1-3" \h \z \u </w:instrText>
      </w:r>
      <w:r>
        <w:rPr>
          <w:b/>
          <w:bCs/>
          <w:sz w:val="22"/>
          <w:szCs w:val="22"/>
        </w:rPr>
        <w:fldChar w:fldCharType="separate"/>
      </w:r>
      <w:hyperlink w:anchor="_Toc34222802" w:history="1">
        <w:r w:rsidR="00C63836" w:rsidRPr="00A41E8C">
          <w:rPr>
            <w:rStyle w:val="Hyperlink"/>
            <w:rFonts w:eastAsiaTheme="majorEastAsia"/>
            <w:noProof/>
          </w:rPr>
          <w:t>PROPOSAL 1: Masters of Arts in History with a concentration in US History</w:t>
        </w:r>
        <w:r w:rsidR="00C63836">
          <w:rPr>
            <w:noProof/>
            <w:webHidden/>
          </w:rPr>
          <w:tab/>
        </w:r>
        <w:r w:rsidR="00C63836">
          <w:rPr>
            <w:noProof/>
            <w:webHidden/>
          </w:rPr>
          <w:fldChar w:fldCharType="begin"/>
        </w:r>
        <w:r w:rsidR="00C63836">
          <w:rPr>
            <w:noProof/>
            <w:webHidden/>
          </w:rPr>
          <w:instrText xml:space="preserve"> PAGEREF _Toc34222802 \h </w:instrText>
        </w:r>
        <w:r w:rsidR="00C63836">
          <w:rPr>
            <w:noProof/>
            <w:webHidden/>
          </w:rPr>
        </w:r>
        <w:r w:rsidR="00C63836">
          <w:rPr>
            <w:noProof/>
            <w:webHidden/>
          </w:rPr>
          <w:fldChar w:fldCharType="separate"/>
        </w:r>
        <w:r w:rsidR="00C63836">
          <w:rPr>
            <w:noProof/>
            <w:webHidden/>
          </w:rPr>
          <w:t>1</w:t>
        </w:r>
        <w:r w:rsidR="00C63836">
          <w:rPr>
            <w:noProof/>
            <w:webHidden/>
          </w:rPr>
          <w:fldChar w:fldCharType="end"/>
        </w:r>
      </w:hyperlink>
    </w:p>
    <w:p w14:paraId="3E493964" w14:textId="69291876" w:rsidR="00C63836" w:rsidRDefault="00027A18">
      <w:pPr>
        <w:pStyle w:val="TOC2"/>
        <w:tabs>
          <w:tab w:val="right" w:leader="dot" w:pos="9350"/>
        </w:tabs>
        <w:rPr>
          <w:rFonts w:asciiTheme="minorHAnsi" w:eastAsiaTheme="minorEastAsia" w:hAnsiTheme="minorHAnsi" w:cstheme="minorBidi"/>
          <w:noProof/>
        </w:rPr>
      </w:pPr>
      <w:hyperlink w:anchor="_Toc34222803" w:history="1">
        <w:r w:rsidR="00C63836" w:rsidRPr="00A41E8C">
          <w:rPr>
            <w:rStyle w:val="Hyperlink"/>
            <w:rFonts w:eastAsiaTheme="majorEastAsia"/>
            <w:noProof/>
          </w:rPr>
          <w:t>RATIONALE</w:t>
        </w:r>
        <w:r w:rsidR="00C63836">
          <w:rPr>
            <w:noProof/>
            <w:webHidden/>
          </w:rPr>
          <w:tab/>
        </w:r>
        <w:r w:rsidR="00C63836">
          <w:rPr>
            <w:noProof/>
            <w:webHidden/>
          </w:rPr>
          <w:fldChar w:fldCharType="begin"/>
        </w:r>
        <w:r w:rsidR="00C63836">
          <w:rPr>
            <w:noProof/>
            <w:webHidden/>
          </w:rPr>
          <w:instrText xml:space="preserve"> PAGEREF _Toc34222803 \h </w:instrText>
        </w:r>
        <w:r w:rsidR="00C63836">
          <w:rPr>
            <w:noProof/>
            <w:webHidden/>
          </w:rPr>
        </w:r>
        <w:r w:rsidR="00C63836">
          <w:rPr>
            <w:noProof/>
            <w:webHidden/>
          </w:rPr>
          <w:fldChar w:fldCharType="separate"/>
        </w:r>
        <w:r w:rsidR="00C63836">
          <w:rPr>
            <w:noProof/>
            <w:webHidden/>
          </w:rPr>
          <w:t>1</w:t>
        </w:r>
        <w:r w:rsidR="00C63836">
          <w:rPr>
            <w:noProof/>
            <w:webHidden/>
          </w:rPr>
          <w:fldChar w:fldCharType="end"/>
        </w:r>
      </w:hyperlink>
    </w:p>
    <w:p w14:paraId="1A2B8926" w14:textId="03C7DA0B" w:rsidR="00C63836" w:rsidRDefault="00027A18">
      <w:pPr>
        <w:pStyle w:val="TOC2"/>
        <w:tabs>
          <w:tab w:val="right" w:leader="dot" w:pos="9350"/>
        </w:tabs>
        <w:rPr>
          <w:rFonts w:asciiTheme="minorHAnsi" w:eastAsiaTheme="minorEastAsia" w:hAnsiTheme="minorHAnsi" w:cstheme="minorBidi"/>
          <w:noProof/>
        </w:rPr>
      </w:pPr>
      <w:hyperlink w:anchor="_Toc34222804" w:history="1">
        <w:r w:rsidR="00C63836" w:rsidRPr="00A41E8C">
          <w:rPr>
            <w:rStyle w:val="Hyperlink"/>
            <w:rFonts w:eastAsiaTheme="majorEastAsia"/>
            <w:noProof/>
          </w:rPr>
          <w:t>PROPOSAL SPECIFICS</w:t>
        </w:r>
        <w:r w:rsidR="00C63836">
          <w:rPr>
            <w:noProof/>
            <w:webHidden/>
          </w:rPr>
          <w:tab/>
        </w:r>
        <w:r w:rsidR="00C63836">
          <w:rPr>
            <w:noProof/>
            <w:webHidden/>
          </w:rPr>
          <w:fldChar w:fldCharType="begin"/>
        </w:r>
        <w:r w:rsidR="00C63836">
          <w:rPr>
            <w:noProof/>
            <w:webHidden/>
          </w:rPr>
          <w:instrText xml:space="preserve"> PAGEREF _Toc34222804 \h </w:instrText>
        </w:r>
        <w:r w:rsidR="00C63836">
          <w:rPr>
            <w:noProof/>
            <w:webHidden/>
          </w:rPr>
        </w:r>
        <w:r w:rsidR="00C63836">
          <w:rPr>
            <w:noProof/>
            <w:webHidden/>
          </w:rPr>
          <w:fldChar w:fldCharType="separate"/>
        </w:r>
        <w:r w:rsidR="00C63836">
          <w:rPr>
            <w:noProof/>
            <w:webHidden/>
          </w:rPr>
          <w:t>4</w:t>
        </w:r>
        <w:r w:rsidR="00C63836">
          <w:rPr>
            <w:noProof/>
            <w:webHidden/>
          </w:rPr>
          <w:fldChar w:fldCharType="end"/>
        </w:r>
      </w:hyperlink>
    </w:p>
    <w:p w14:paraId="133925CA" w14:textId="6CBC4455" w:rsidR="00C63836" w:rsidRDefault="00027A18">
      <w:pPr>
        <w:pStyle w:val="TOC2"/>
        <w:tabs>
          <w:tab w:val="right" w:leader="dot" w:pos="9350"/>
        </w:tabs>
        <w:rPr>
          <w:rFonts w:asciiTheme="minorHAnsi" w:eastAsiaTheme="minorEastAsia" w:hAnsiTheme="minorHAnsi" w:cstheme="minorBidi"/>
          <w:noProof/>
        </w:rPr>
      </w:pPr>
      <w:hyperlink w:anchor="_Toc34222805" w:history="1">
        <w:r w:rsidR="00C63836" w:rsidRPr="00A41E8C">
          <w:rPr>
            <w:rStyle w:val="Hyperlink"/>
            <w:rFonts w:eastAsiaTheme="majorEastAsia"/>
            <w:noProof/>
          </w:rPr>
          <w:t>CURRICULUM PLAN: US History</w:t>
        </w:r>
        <w:r w:rsidR="00C63836">
          <w:rPr>
            <w:noProof/>
            <w:webHidden/>
          </w:rPr>
          <w:tab/>
        </w:r>
        <w:r w:rsidR="00C63836">
          <w:rPr>
            <w:noProof/>
            <w:webHidden/>
          </w:rPr>
          <w:fldChar w:fldCharType="begin"/>
        </w:r>
        <w:r w:rsidR="00C63836">
          <w:rPr>
            <w:noProof/>
            <w:webHidden/>
          </w:rPr>
          <w:instrText xml:space="preserve"> PAGEREF _Toc34222805 \h </w:instrText>
        </w:r>
        <w:r w:rsidR="00C63836">
          <w:rPr>
            <w:noProof/>
            <w:webHidden/>
          </w:rPr>
        </w:r>
        <w:r w:rsidR="00C63836">
          <w:rPr>
            <w:noProof/>
            <w:webHidden/>
          </w:rPr>
          <w:fldChar w:fldCharType="separate"/>
        </w:r>
        <w:r w:rsidR="00C63836">
          <w:rPr>
            <w:noProof/>
            <w:webHidden/>
          </w:rPr>
          <w:t>4</w:t>
        </w:r>
        <w:r w:rsidR="00C63836">
          <w:rPr>
            <w:noProof/>
            <w:webHidden/>
          </w:rPr>
          <w:fldChar w:fldCharType="end"/>
        </w:r>
      </w:hyperlink>
    </w:p>
    <w:p w14:paraId="126B6597" w14:textId="2FB72201" w:rsidR="00C63836" w:rsidRDefault="00027A18">
      <w:pPr>
        <w:pStyle w:val="TOC2"/>
        <w:tabs>
          <w:tab w:val="right" w:leader="dot" w:pos="9350"/>
        </w:tabs>
        <w:rPr>
          <w:rFonts w:asciiTheme="minorHAnsi" w:eastAsiaTheme="minorEastAsia" w:hAnsiTheme="minorHAnsi" w:cstheme="minorBidi"/>
          <w:noProof/>
        </w:rPr>
      </w:pPr>
      <w:hyperlink w:anchor="_Toc34222806" w:history="1">
        <w:r w:rsidR="00C63836" w:rsidRPr="00A41E8C">
          <w:rPr>
            <w:rStyle w:val="Hyperlink"/>
            <w:rFonts w:eastAsiaTheme="majorEastAsia"/>
            <w:noProof/>
          </w:rPr>
          <w:t>IMPLEMENTATION</w:t>
        </w:r>
        <w:r w:rsidR="00C63836">
          <w:rPr>
            <w:noProof/>
            <w:webHidden/>
          </w:rPr>
          <w:tab/>
        </w:r>
        <w:r w:rsidR="00C63836">
          <w:rPr>
            <w:noProof/>
            <w:webHidden/>
          </w:rPr>
          <w:fldChar w:fldCharType="begin"/>
        </w:r>
        <w:r w:rsidR="00C63836">
          <w:rPr>
            <w:noProof/>
            <w:webHidden/>
          </w:rPr>
          <w:instrText xml:space="preserve"> PAGEREF _Toc34222806 \h </w:instrText>
        </w:r>
        <w:r w:rsidR="00C63836">
          <w:rPr>
            <w:noProof/>
            <w:webHidden/>
          </w:rPr>
        </w:r>
        <w:r w:rsidR="00C63836">
          <w:rPr>
            <w:noProof/>
            <w:webHidden/>
          </w:rPr>
          <w:fldChar w:fldCharType="separate"/>
        </w:r>
        <w:r w:rsidR="00C63836">
          <w:rPr>
            <w:noProof/>
            <w:webHidden/>
          </w:rPr>
          <w:t>6</w:t>
        </w:r>
        <w:r w:rsidR="00C63836">
          <w:rPr>
            <w:noProof/>
            <w:webHidden/>
          </w:rPr>
          <w:fldChar w:fldCharType="end"/>
        </w:r>
      </w:hyperlink>
    </w:p>
    <w:p w14:paraId="3D2515F7" w14:textId="32C4E227" w:rsidR="00C63836" w:rsidRDefault="00027A18">
      <w:pPr>
        <w:pStyle w:val="TOC1"/>
        <w:tabs>
          <w:tab w:val="right" w:leader="dot" w:pos="9350"/>
        </w:tabs>
        <w:rPr>
          <w:rFonts w:asciiTheme="minorHAnsi" w:eastAsiaTheme="minorEastAsia" w:hAnsiTheme="minorHAnsi" w:cstheme="minorBidi"/>
          <w:noProof/>
        </w:rPr>
      </w:pPr>
      <w:hyperlink w:anchor="_Toc34222807" w:history="1">
        <w:r w:rsidR="00C63836" w:rsidRPr="00A41E8C">
          <w:rPr>
            <w:rStyle w:val="Hyperlink"/>
            <w:rFonts w:eastAsiaTheme="majorEastAsia"/>
            <w:noProof/>
          </w:rPr>
          <w:t>PROPOSAL 2: Masters of Arts in History with a concentration in Public History</w:t>
        </w:r>
        <w:r w:rsidR="00C63836">
          <w:rPr>
            <w:noProof/>
            <w:webHidden/>
          </w:rPr>
          <w:tab/>
        </w:r>
        <w:r w:rsidR="00C63836">
          <w:rPr>
            <w:noProof/>
            <w:webHidden/>
          </w:rPr>
          <w:fldChar w:fldCharType="begin"/>
        </w:r>
        <w:r w:rsidR="00C63836">
          <w:rPr>
            <w:noProof/>
            <w:webHidden/>
          </w:rPr>
          <w:instrText xml:space="preserve"> PAGEREF _Toc34222807 \h </w:instrText>
        </w:r>
        <w:r w:rsidR="00C63836">
          <w:rPr>
            <w:noProof/>
            <w:webHidden/>
          </w:rPr>
        </w:r>
        <w:r w:rsidR="00C63836">
          <w:rPr>
            <w:noProof/>
            <w:webHidden/>
          </w:rPr>
          <w:fldChar w:fldCharType="separate"/>
        </w:r>
        <w:r w:rsidR="00C63836">
          <w:rPr>
            <w:noProof/>
            <w:webHidden/>
          </w:rPr>
          <w:t>6</w:t>
        </w:r>
        <w:r w:rsidR="00C63836">
          <w:rPr>
            <w:noProof/>
            <w:webHidden/>
          </w:rPr>
          <w:fldChar w:fldCharType="end"/>
        </w:r>
      </w:hyperlink>
    </w:p>
    <w:p w14:paraId="52C882D7" w14:textId="7A87CB3A" w:rsidR="00C63836" w:rsidRDefault="00027A18">
      <w:pPr>
        <w:pStyle w:val="TOC2"/>
        <w:tabs>
          <w:tab w:val="right" w:leader="dot" w:pos="9350"/>
        </w:tabs>
        <w:rPr>
          <w:rFonts w:asciiTheme="minorHAnsi" w:eastAsiaTheme="minorEastAsia" w:hAnsiTheme="minorHAnsi" w:cstheme="minorBidi"/>
          <w:noProof/>
        </w:rPr>
      </w:pPr>
      <w:hyperlink w:anchor="_Toc34222808" w:history="1">
        <w:r w:rsidR="00C63836" w:rsidRPr="00A41E8C">
          <w:rPr>
            <w:rStyle w:val="Hyperlink"/>
            <w:rFonts w:eastAsiaTheme="majorEastAsia"/>
            <w:noProof/>
          </w:rPr>
          <w:t>RATIONALE</w:t>
        </w:r>
        <w:r w:rsidR="00C63836">
          <w:rPr>
            <w:noProof/>
            <w:webHidden/>
          </w:rPr>
          <w:tab/>
        </w:r>
        <w:r w:rsidR="00C63836">
          <w:rPr>
            <w:noProof/>
            <w:webHidden/>
          </w:rPr>
          <w:fldChar w:fldCharType="begin"/>
        </w:r>
        <w:r w:rsidR="00C63836">
          <w:rPr>
            <w:noProof/>
            <w:webHidden/>
          </w:rPr>
          <w:instrText xml:space="preserve"> PAGEREF _Toc34222808 \h </w:instrText>
        </w:r>
        <w:r w:rsidR="00C63836">
          <w:rPr>
            <w:noProof/>
            <w:webHidden/>
          </w:rPr>
        </w:r>
        <w:r w:rsidR="00C63836">
          <w:rPr>
            <w:noProof/>
            <w:webHidden/>
          </w:rPr>
          <w:fldChar w:fldCharType="separate"/>
        </w:r>
        <w:r w:rsidR="00C63836">
          <w:rPr>
            <w:noProof/>
            <w:webHidden/>
          </w:rPr>
          <w:t>6</w:t>
        </w:r>
        <w:r w:rsidR="00C63836">
          <w:rPr>
            <w:noProof/>
            <w:webHidden/>
          </w:rPr>
          <w:fldChar w:fldCharType="end"/>
        </w:r>
      </w:hyperlink>
    </w:p>
    <w:p w14:paraId="71505156" w14:textId="0A9628C5" w:rsidR="00C63836" w:rsidRDefault="00027A18">
      <w:pPr>
        <w:pStyle w:val="TOC2"/>
        <w:tabs>
          <w:tab w:val="right" w:leader="dot" w:pos="9350"/>
        </w:tabs>
        <w:rPr>
          <w:rFonts w:asciiTheme="minorHAnsi" w:eastAsiaTheme="minorEastAsia" w:hAnsiTheme="minorHAnsi" w:cstheme="minorBidi"/>
          <w:noProof/>
        </w:rPr>
      </w:pPr>
      <w:hyperlink w:anchor="_Toc34222809" w:history="1">
        <w:r w:rsidR="00C63836" w:rsidRPr="00A41E8C">
          <w:rPr>
            <w:rStyle w:val="Hyperlink"/>
            <w:rFonts w:eastAsiaTheme="majorEastAsia"/>
            <w:noProof/>
          </w:rPr>
          <w:t>PROPOSAL SPECIFICS</w:t>
        </w:r>
        <w:r w:rsidR="00C63836">
          <w:rPr>
            <w:noProof/>
            <w:webHidden/>
          </w:rPr>
          <w:tab/>
        </w:r>
        <w:r w:rsidR="00C63836">
          <w:rPr>
            <w:noProof/>
            <w:webHidden/>
          </w:rPr>
          <w:fldChar w:fldCharType="begin"/>
        </w:r>
        <w:r w:rsidR="00C63836">
          <w:rPr>
            <w:noProof/>
            <w:webHidden/>
          </w:rPr>
          <w:instrText xml:space="preserve"> PAGEREF _Toc34222809 \h </w:instrText>
        </w:r>
        <w:r w:rsidR="00C63836">
          <w:rPr>
            <w:noProof/>
            <w:webHidden/>
          </w:rPr>
        </w:r>
        <w:r w:rsidR="00C63836">
          <w:rPr>
            <w:noProof/>
            <w:webHidden/>
          </w:rPr>
          <w:fldChar w:fldCharType="separate"/>
        </w:r>
        <w:r w:rsidR="00C63836">
          <w:rPr>
            <w:noProof/>
            <w:webHidden/>
          </w:rPr>
          <w:t>8</w:t>
        </w:r>
        <w:r w:rsidR="00C63836">
          <w:rPr>
            <w:noProof/>
            <w:webHidden/>
          </w:rPr>
          <w:fldChar w:fldCharType="end"/>
        </w:r>
      </w:hyperlink>
    </w:p>
    <w:p w14:paraId="314D4B47" w14:textId="2E50DB8A" w:rsidR="00C63836" w:rsidRDefault="00027A18">
      <w:pPr>
        <w:pStyle w:val="TOC2"/>
        <w:tabs>
          <w:tab w:val="right" w:leader="dot" w:pos="9350"/>
        </w:tabs>
        <w:rPr>
          <w:rFonts w:asciiTheme="minorHAnsi" w:eastAsiaTheme="minorEastAsia" w:hAnsiTheme="minorHAnsi" w:cstheme="minorBidi"/>
          <w:noProof/>
        </w:rPr>
      </w:pPr>
      <w:hyperlink w:anchor="_Toc34222810" w:history="1">
        <w:r w:rsidR="00C63836" w:rsidRPr="00A41E8C">
          <w:rPr>
            <w:rStyle w:val="Hyperlink"/>
            <w:rFonts w:eastAsiaTheme="majorEastAsia"/>
            <w:noProof/>
          </w:rPr>
          <w:t>CURRICULUM PLAN: Public History Thesis Option</w:t>
        </w:r>
        <w:r w:rsidR="00C63836">
          <w:rPr>
            <w:noProof/>
            <w:webHidden/>
          </w:rPr>
          <w:tab/>
        </w:r>
        <w:r w:rsidR="00C63836">
          <w:rPr>
            <w:noProof/>
            <w:webHidden/>
          </w:rPr>
          <w:fldChar w:fldCharType="begin"/>
        </w:r>
        <w:r w:rsidR="00C63836">
          <w:rPr>
            <w:noProof/>
            <w:webHidden/>
          </w:rPr>
          <w:instrText xml:space="preserve"> PAGEREF _Toc34222810 \h </w:instrText>
        </w:r>
        <w:r w:rsidR="00C63836">
          <w:rPr>
            <w:noProof/>
            <w:webHidden/>
          </w:rPr>
        </w:r>
        <w:r w:rsidR="00C63836">
          <w:rPr>
            <w:noProof/>
            <w:webHidden/>
          </w:rPr>
          <w:fldChar w:fldCharType="separate"/>
        </w:r>
        <w:r w:rsidR="00C63836">
          <w:rPr>
            <w:noProof/>
            <w:webHidden/>
          </w:rPr>
          <w:t>9</w:t>
        </w:r>
        <w:r w:rsidR="00C63836">
          <w:rPr>
            <w:noProof/>
            <w:webHidden/>
          </w:rPr>
          <w:fldChar w:fldCharType="end"/>
        </w:r>
      </w:hyperlink>
    </w:p>
    <w:p w14:paraId="7D4DA028" w14:textId="58A49C69" w:rsidR="00C63836" w:rsidRDefault="00027A18">
      <w:pPr>
        <w:pStyle w:val="TOC2"/>
        <w:tabs>
          <w:tab w:val="right" w:leader="dot" w:pos="9350"/>
        </w:tabs>
        <w:rPr>
          <w:rFonts w:asciiTheme="minorHAnsi" w:eastAsiaTheme="minorEastAsia" w:hAnsiTheme="minorHAnsi" w:cstheme="minorBidi"/>
          <w:noProof/>
        </w:rPr>
      </w:pPr>
      <w:hyperlink w:anchor="_Toc34222811" w:history="1">
        <w:r w:rsidR="00C63836" w:rsidRPr="00A41E8C">
          <w:rPr>
            <w:rStyle w:val="Hyperlink"/>
            <w:rFonts w:eastAsiaTheme="majorEastAsia"/>
            <w:noProof/>
          </w:rPr>
          <w:t>CURRICULUM PLAN: Public History Non-Thesis Option</w:t>
        </w:r>
        <w:r w:rsidR="00C63836">
          <w:rPr>
            <w:noProof/>
            <w:webHidden/>
          </w:rPr>
          <w:tab/>
        </w:r>
        <w:r w:rsidR="00C63836">
          <w:rPr>
            <w:noProof/>
            <w:webHidden/>
          </w:rPr>
          <w:fldChar w:fldCharType="begin"/>
        </w:r>
        <w:r w:rsidR="00C63836">
          <w:rPr>
            <w:noProof/>
            <w:webHidden/>
          </w:rPr>
          <w:instrText xml:space="preserve"> PAGEREF _Toc34222811 \h </w:instrText>
        </w:r>
        <w:r w:rsidR="00C63836">
          <w:rPr>
            <w:noProof/>
            <w:webHidden/>
          </w:rPr>
        </w:r>
        <w:r w:rsidR="00C63836">
          <w:rPr>
            <w:noProof/>
            <w:webHidden/>
          </w:rPr>
          <w:fldChar w:fldCharType="separate"/>
        </w:r>
        <w:r w:rsidR="00C63836">
          <w:rPr>
            <w:noProof/>
            <w:webHidden/>
          </w:rPr>
          <w:t>10</w:t>
        </w:r>
        <w:r w:rsidR="00C63836">
          <w:rPr>
            <w:noProof/>
            <w:webHidden/>
          </w:rPr>
          <w:fldChar w:fldCharType="end"/>
        </w:r>
      </w:hyperlink>
    </w:p>
    <w:p w14:paraId="260615AB" w14:textId="0188F462" w:rsidR="00C63836" w:rsidRDefault="00027A18">
      <w:pPr>
        <w:pStyle w:val="TOC2"/>
        <w:tabs>
          <w:tab w:val="right" w:leader="dot" w:pos="9350"/>
        </w:tabs>
        <w:rPr>
          <w:rFonts w:asciiTheme="minorHAnsi" w:eastAsiaTheme="minorEastAsia" w:hAnsiTheme="minorHAnsi" w:cstheme="minorBidi"/>
          <w:noProof/>
        </w:rPr>
      </w:pPr>
      <w:hyperlink w:anchor="_Toc34222812" w:history="1">
        <w:r w:rsidR="00C63836" w:rsidRPr="00A41E8C">
          <w:rPr>
            <w:rStyle w:val="Hyperlink"/>
            <w:rFonts w:eastAsiaTheme="majorEastAsia"/>
            <w:noProof/>
          </w:rPr>
          <w:t>IMPLEMENTATION</w:t>
        </w:r>
        <w:r w:rsidR="00C63836">
          <w:rPr>
            <w:noProof/>
            <w:webHidden/>
          </w:rPr>
          <w:tab/>
        </w:r>
        <w:r w:rsidR="00C63836">
          <w:rPr>
            <w:noProof/>
            <w:webHidden/>
          </w:rPr>
          <w:fldChar w:fldCharType="begin"/>
        </w:r>
        <w:r w:rsidR="00C63836">
          <w:rPr>
            <w:noProof/>
            <w:webHidden/>
          </w:rPr>
          <w:instrText xml:space="preserve"> PAGEREF _Toc34222812 \h </w:instrText>
        </w:r>
        <w:r w:rsidR="00C63836">
          <w:rPr>
            <w:noProof/>
            <w:webHidden/>
          </w:rPr>
        </w:r>
        <w:r w:rsidR="00C63836">
          <w:rPr>
            <w:noProof/>
            <w:webHidden/>
          </w:rPr>
          <w:fldChar w:fldCharType="separate"/>
        </w:r>
        <w:r w:rsidR="00C63836">
          <w:rPr>
            <w:noProof/>
            <w:webHidden/>
          </w:rPr>
          <w:t>12</w:t>
        </w:r>
        <w:r w:rsidR="00C63836">
          <w:rPr>
            <w:noProof/>
            <w:webHidden/>
          </w:rPr>
          <w:fldChar w:fldCharType="end"/>
        </w:r>
      </w:hyperlink>
    </w:p>
    <w:p w14:paraId="527A13C4" w14:textId="5993D075" w:rsidR="00C63836" w:rsidRDefault="00027A18">
      <w:pPr>
        <w:pStyle w:val="TOC1"/>
        <w:tabs>
          <w:tab w:val="right" w:leader="dot" w:pos="9350"/>
        </w:tabs>
        <w:rPr>
          <w:rFonts w:asciiTheme="minorHAnsi" w:eastAsiaTheme="minorEastAsia" w:hAnsiTheme="minorHAnsi" w:cstheme="minorBidi"/>
          <w:noProof/>
        </w:rPr>
      </w:pPr>
      <w:hyperlink w:anchor="_Toc34222813" w:history="1">
        <w:r w:rsidR="00C63836" w:rsidRPr="00A41E8C">
          <w:rPr>
            <w:rStyle w:val="Hyperlink"/>
            <w:rFonts w:eastAsiaTheme="majorEastAsia"/>
            <w:noProof/>
          </w:rPr>
          <w:t>PROPOSAL 3: Joint Master of Arts in History and Master of Library and Information Science</w:t>
        </w:r>
        <w:r w:rsidR="00C63836">
          <w:rPr>
            <w:noProof/>
            <w:webHidden/>
          </w:rPr>
          <w:tab/>
        </w:r>
        <w:r w:rsidR="00C63836">
          <w:rPr>
            <w:noProof/>
            <w:webHidden/>
          </w:rPr>
          <w:fldChar w:fldCharType="begin"/>
        </w:r>
        <w:r w:rsidR="00C63836">
          <w:rPr>
            <w:noProof/>
            <w:webHidden/>
          </w:rPr>
          <w:instrText xml:space="preserve"> PAGEREF _Toc34222813 \h </w:instrText>
        </w:r>
        <w:r w:rsidR="00C63836">
          <w:rPr>
            <w:noProof/>
            <w:webHidden/>
          </w:rPr>
        </w:r>
        <w:r w:rsidR="00C63836">
          <w:rPr>
            <w:noProof/>
            <w:webHidden/>
          </w:rPr>
          <w:fldChar w:fldCharType="separate"/>
        </w:r>
        <w:r w:rsidR="00C63836">
          <w:rPr>
            <w:noProof/>
            <w:webHidden/>
          </w:rPr>
          <w:t>12</w:t>
        </w:r>
        <w:r w:rsidR="00C63836">
          <w:rPr>
            <w:noProof/>
            <w:webHidden/>
          </w:rPr>
          <w:fldChar w:fldCharType="end"/>
        </w:r>
      </w:hyperlink>
    </w:p>
    <w:p w14:paraId="30552D75" w14:textId="0A6DE6C8" w:rsidR="00C63836" w:rsidRDefault="00027A18">
      <w:pPr>
        <w:pStyle w:val="TOC2"/>
        <w:tabs>
          <w:tab w:val="right" w:leader="dot" w:pos="9350"/>
        </w:tabs>
        <w:rPr>
          <w:rFonts w:asciiTheme="minorHAnsi" w:eastAsiaTheme="minorEastAsia" w:hAnsiTheme="minorHAnsi" w:cstheme="minorBidi"/>
          <w:noProof/>
        </w:rPr>
      </w:pPr>
      <w:hyperlink w:anchor="_Toc34222814" w:history="1">
        <w:r w:rsidR="00C63836" w:rsidRPr="00A41E8C">
          <w:rPr>
            <w:rStyle w:val="Hyperlink"/>
            <w:rFonts w:eastAsiaTheme="majorEastAsia"/>
            <w:noProof/>
          </w:rPr>
          <w:t>RATIONALE</w:t>
        </w:r>
        <w:r w:rsidR="00C63836">
          <w:rPr>
            <w:noProof/>
            <w:webHidden/>
          </w:rPr>
          <w:tab/>
        </w:r>
        <w:r w:rsidR="00C63836">
          <w:rPr>
            <w:noProof/>
            <w:webHidden/>
          </w:rPr>
          <w:fldChar w:fldCharType="begin"/>
        </w:r>
        <w:r w:rsidR="00C63836">
          <w:rPr>
            <w:noProof/>
            <w:webHidden/>
          </w:rPr>
          <w:instrText xml:space="preserve"> PAGEREF _Toc34222814 \h </w:instrText>
        </w:r>
        <w:r w:rsidR="00C63836">
          <w:rPr>
            <w:noProof/>
            <w:webHidden/>
          </w:rPr>
        </w:r>
        <w:r w:rsidR="00C63836">
          <w:rPr>
            <w:noProof/>
            <w:webHidden/>
          </w:rPr>
          <w:fldChar w:fldCharType="separate"/>
        </w:r>
        <w:r w:rsidR="00C63836">
          <w:rPr>
            <w:noProof/>
            <w:webHidden/>
          </w:rPr>
          <w:t>12</w:t>
        </w:r>
        <w:r w:rsidR="00C63836">
          <w:rPr>
            <w:noProof/>
            <w:webHidden/>
          </w:rPr>
          <w:fldChar w:fldCharType="end"/>
        </w:r>
      </w:hyperlink>
    </w:p>
    <w:p w14:paraId="4EBDA085" w14:textId="71866B76" w:rsidR="00C63836" w:rsidRDefault="00027A18">
      <w:pPr>
        <w:pStyle w:val="TOC2"/>
        <w:tabs>
          <w:tab w:val="right" w:leader="dot" w:pos="9350"/>
        </w:tabs>
        <w:rPr>
          <w:rFonts w:asciiTheme="minorHAnsi" w:eastAsiaTheme="minorEastAsia" w:hAnsiTheme="minorHAnsi" w:cstheme="minorBidi"/>
          <w:noProof/>
        </w:rPr>
      </w:pPr>
      <w:hyperlink w:anchor="_Toc34222815" w:history="1">
        <w:r w:rsidR="00C63836" w:rsidRPr="00A41E8C">
          <w:rPr>
            <w:rStyle w:val="Hyperlink"/>
            <w:rFonts w:eastAsiaTheme="majorEastAsia"/>
            <w:noProof/>
          </w:rPr>
          <w:t>PROPOSAL SPECIFICS</w:t>
        </w:r>
        <w:r w:rsidR="00C63836">
          <w:rPr>
            <w:noProof/>
            <w:webHidden/>
          </w:rPr>
          <w:tab/>
        </w:r>
        <w:r w:rsidR="00C63836">
          <w:rPr>
            <w:noProof/>
            <w:webHidden/>
          </w:rPr>
          <w:fldChar w:fldCharType="begin"/>
        </w:r>
        <w:r w:rsidR="00C63836">
          <w:rPr>
            <w:noProof/>
            <w:webHidden/>
          </w:rPr>
          <w:instrText xml:space="preserve"> PAGEREF _Toc34222815 \h </w:instrText>
        </w:r>
        <w:r w:rsidR="00C63836">
          <w:rPr>
            <w:noProof/>
            <w:webHidden/>
          </w:rPr>
        </w:r>
        <w:r w:rsidR="00C63836">
          <w:rPr>
            <w:noProof/>
            <w:webHidden/>
          </w:rPr>
          <w:fldChar w:fldCharType="separate"/>
        </w:r>
        <w:r w:rsidR="00C63836">
          <w:rPr>
            <w:noProof/>
            <w:webHidden/>
          </w:rPr>
          <w:t>14</w:t>
        </w:r>
        <w:r w:rsidR="00C63836">
          <w:rPr>
            <w:noProof/>
            <w:webHidden/>
          </w:rPr>
          <w:fldChar w:fldCharType="end"/>
        </w:r>
      </w:hyperlink>
    </w:p>
    <w:p w14:paraId="5BC3DEF0" w14:textId="20818926" w:rsidR="00C63836" w:rsidRDefault="00027A18">
      <w:pPr>
        <w:pStyle w:val="TOC2"/>
        <w:tabs>
          <w:tab w:val="right" w:leader="dot" w:pos="9350"/>
        </w:tabs>
        <w:rPr>
          <w:rFonts w:asciiTheme="minorHAnsi" w:eastAsiaTheme="minorEastAsia" w:hAnsiTheme="minorHAnsi" w:cstheme="minorBidi"/>
          <w:noProof/>
        </w:rPr>
      </w:pPr>
      <w:hyperlink w:anchor="_Toc34222816" w:history="1">
        <w:r w:rsidR="00C63836" w:rsidRPr="00A41E8C">
          <w:rPr>
            <w:rStyle w:val="Hyperlink"/>
            <w:rFonts w:eastAsiaTheme="majorEastAsia"/>
            <w:noProof/>
          </w:rPr>
          <w:t>CURRICULUM PLAN: JOINT MA/MLIS (US)</w:t>
        </w:r>
        <w:r w:rsidR="00C63836">
          <w:rPr>
            <w:noProof/>
            <w:webHidden/>
          </w:rPr>
          <w:tab/>
        </w:r>
        <w:r w:rsidR="00C63836">
          <w:rPr>
            <w:noProof/>
            <w:webHidden/>
          </w:rPr>
          <w:fldChar w:fldCharType="begin"/>
        </w:r>
        <w:r w:rsidR="00C63836">
          <w:rPr>
            <w:noProof/>
            <w:webHidden/>
          </w:rPr>
          <w:instrText xml:space="preserve"> PAGEREF _Toc34222816 \h </w:instrText>
        </w:r>
        <w:r w:rsidR="00C63836">
          <w:rPr>
            <w:noProof/>
            <w:webHidden/>
          </w:rPr>
        </w:r>
        <w:r w:rsidR="00C63836">
          <w:rPr>
            <w:noProof/>
            <w:webHidden/>
          </w:rPr>
          <w:fldChar w:fldCharType="separate"/>
        </w:r>
        <w:r w:rsidR="00C63836">
          <w:rPr>
            <w:noProof/>
            <w:webHidden/>
          </w:rPr>
          <w:t>14</w:t>
        </w:r>
        <w:r w:rsidR="00C63836">
          <w:rPr>
            <w:noProof/>
            <w:webHidden/>
          </w:rPr>
          <w:fldChar w:fldCharType="end"/>
        </w:r>
      </w:hyperlink>
    </w:p>
    <w:p w14:paraId="044C881D" w14:textId="55EE1184" w:rsidR="00C63836" w:rsidRDefault="00027A18">
      <w:pPr>
        <w:pStyle w:val="TOC2"/>
        <w:tabs>
          <w:tab w:val="right" w:leader="dot" w:pos="9350"/>
        </w:tabs>
        <w:rPr>
          <w:rFonts w:asciiTheme="minorHAnsi" w:eastAsiaTheme="minorEastAsia" w:hAnsiTheme="minorHAnsi" w:cstheme="minorBidi"/>
          <w:noProof/>
        </w:rPr>
      </w:pPr>
      <w:hyperlink w:anchor="_Toc34222817" w:history="1">
        <w:r w:rsidR="00C63836" w:rsidRPr="00A41E8C">
          <w:rPr>
            <w:rStyle w:val="Hyperlink"/>
            <w:rFonts w:eastAsiaTheme="majorEastAsia"/>
            <w:noProof/>
          </w:rPr>
          <w:t>CURRICULUM PLAN: JOINT MA/MLIS (Public History)</w:t>
        </w:r>
        <w:r w:rsidR="00C63836">
          <w:rPr>
            <w:noProof/>
            <w:webHidden/>
          </w:rPr>
          <w:tab/>
        </w:r>
        <w:r w:rsidR="00C63836">
          <w:rPr>
            <w:noProof/>
            <w:webHidden/>
          </w:rPr>
          <w:fldChar w:fldCharType="begin"/>
        </w:r>
        <w:r w:rsidR="00C63836">
          <w:rPr>
            <w:noProof/>
            <w:webHidden/>
          </w:rPr>
          <w:instrText xml:space="preserve"> PAGEREF _Toc34222817 \h </w:instrText>
        </w:r>
        <w:r w:rsidR="00C63836">
          <w:rPr>
            <w:noProof/>
            <w:webHidden/>
          </w:rPr>
        </w:r>
        <w:r w:rsidR="00C63836">
          <w:rPr>
            <w:noProof/>
            <w:webHidden/>
          </w:rPr>
          <w:fldChar w:fldCharType="separate"/>
        </w:r>
        <w:r w:rsidR="00C63836">
          <w:rPr>
            <w:noProof/>
            <w:webHidden/>
          </w:rPr>
          <w:t>16</w:t>
        </w:r>
        <w:r w:rsidR="00C63836">
          <w:rPr>
            <w:noProof/>
            <w:webHidden/>
          </w:rPr>
          <w:fldChar w:fldCharType="end"/>
        </w:r>
      </w:hyperlink>
    </w:p>
    <w:p w14:paraId="070E7BBB" w14:textId="4C0E8CA6" w:rsidR="00C63836" w:rsidRDefault="00027A18">
      <w:pPr>
        <w:pStyle w:val="TOC2"/>
        <w:tabs>
          <w:tab w:val="right" w:leader="dot" w:pos="9350"/>
        </w:tabs>
        <w:rPr>
          <w:rFonts w:asciiTheme="minorHAnsi" w:eastAsiaTheme="minorEastAsia" w:hAnsiTheme="minorHAnsi" w:cstheme="minorBidi"/>
          <w:noProof/>
        </w:rPr>
      </w:pPr>
      <w:hyperlink w:anchor="_Toc34222818" w:history="1">
        <w:r w:rsidR="00C63836" w:rsidRPr="00A41E8C">
          <w:rPr>
            <w:rStyle w:val="Hyperlink"/>
            <w:rFonts w:eastAsiaTheme="majorEastAsia"/>
            <w:noProof/>
          </w:rPr>
          <w:t>IMPLEMENTATION</w:t>
        </w:r>
        <w:r w:rsidR="00C63836">
          <w:rPr>
            <w:noProof/>
            <w:webHidden/>
          </w:rPr>
          <w:tab/>
        </w:r>
        <w:r w:rsidR="00C63836">
          <w:rPr>
            <w:noProof/>
            <w:webHidden/>
          </w:rPr>
          <w:fldChar w:fldCharType="begin"/>
        </w:r>
        <w:r w:rsidR="00C63836">
          <w:rPr>
            <w:noProof/>
            <w:webHidden/>
          </w:rPr>
          <w:instrText xml:space="preserve"> PAGEREF _Toc34222818 \h </w:instrText>
        </w:r>
        <w:r w:rsidR="00C63836">
          <w:rPr>
            <w:noProof/>
            <w:webHidden/>
          </w:rPr>
        </w:r>
        <w:r w:rsidR="00C63836">
          <w:rPr>
            <w:noProof/>
            <w:webHidden/>
          </w:rPr>
          <w:fldChar w:fldCharType="separate"/>
        </w:r>
        <w:r w:rsidR="00C63836">
          <w:rPr>
            <w:noProof/>
            <w:webHidden/>
          </w:rPr>
          <w:t>17</w:t>
        </w:r>
        <w:r w:rsidR="00C63836">
          <w:rPr>
            <w:noProof/>
            <w:webHidden/>
          </w:rPr>
          <w:fldChar w:fldCharType="end"/>
        </w:r>
      </w:hyperlink>
    </w:p>
    <w:p w14:paraId="680AD36F" w14:textId="51AD7B71" w:rsidR="00A61DAE" w:rsidRPr="00E30F1A" w:rsidRDefault="008063FB" w:rsidP="00695074">
      <w:pPr>
        <w:rPr>
          <w:b/>
          <w:bCs/>
          <w:sz w:val="22"/>
          <w:szCs w:val="22"/>
        </w:rPr>
      </w:pPr>
      <w:r>
        <w:rPr>
          <w:b/>
          <w:bCs/>
          <w:sz w:val="22"/>
          <w:szCs w:val="22"/>
        </w:rPr>
        <w:fldChar w:fldCharType="end"/>
      </w:r>
    </w:p>
    <w:p w14:paraId="29A1C253" w14:textId="77777777" w:rsidR="00C942A2" w:rsidRDefault="00C942A2">
      <w:pPr>
        <w:rPr>
          <w:rFonts w:asciiTheme="majorHAnsi" w:eastAsiaTheme="majorEastAsia" w:hAnsiTheme="majorHAnsi" w:cstheme="majorBidi"/>
          <w:color w:val="2F5496" w:themeColor="accent1" w:themeShade="BF"/>
          <w:sz w:val="32"/>
          <w:szCs w:val="32"/>
        </w:rPr>
      </w:pPr>
      <w:bookmarkStart w:id="1" w:name="_Toc34222802"/>
      <w:r>
        <w:br w:type="page"/>
      </w:r>
    </w:p>
    <w:p w14:paraId="04660EF3" w14:textId="567D8D47" w:rsidR="00695074" w:rsidRPr="008063FB" w:rsidRDefault="00695074" w:rsidP="008063FB">
      <w:pPr>
        <w:pStyle w:val="Heading1"/>
      </w:pPr>
      <w:r w:rsidRPr="008063FB">
        <w:lastRenderedPageBreak/>
        <w:t>PROPOSAL</w:t>
      </w:r>
      <w:r w:rsidR="007C0E92" w:rsidRPr="008063FB">
        <w:t xml:space="preserve"> 1: Masters of Arts in History with a concentration in US History</w:t>
      </w:r>
      <w:bookmarkEnd w:id="1"/>
    </w:p>
    <w:p w14:paraId="645A12CB" w14:textId="77777777" w:rsidR="00FE2B7A" w:rsidRPr="00E30F1A" w:rsidRDefault="00FE2B7A" w:rsidP="00FE2B7A">
      <w:pPr>
        <w:rPr>
          <w:sz w:val="22"/>
          <w:szCs w:val="22"/>
        </w:rPr>
      </w:pPr>
    </w:p>
    <w:p w14:paraId="1D2778DF" w14:textId="0F9DCD12" w:rsidR="00F71638" w:rsidRPr="00E30F1A" w:rsidRDefault="00695074" w:rsidP="00E013D7">
      <w:pPr>
        <w:rPr>
          <w:sz w:val="22"/>
          <w:szCs w:val="22"/>
        </w:rPr>
      </w:pPr>
      <w:r w:rsidRPr="00E30F1A">
        <w:rPr>
          <w:sz w:val="22"/>
          <w:szCs w:val="22"/>
        </w:rPr>
        <w:t xml:space="preserve">The </w:t>
      </w:r>
      <w:r w:rsidR="003A2670" w:rsidRPr="00E30F1A">
        <w:rPr>
          <w:sz w:val="22"/>
          <w:szCs w:val="22"/>
        </w:rPr>
        <w:t>faculty of the Department of History</w:t>
      </w:r>
      <w:r w:rsidRPr="00E30F1A">
        <w:rPr>
          <w:sz w:val="22"/>
          <w:szCs w:val="22"/>
        </w:rPr>
        <w:t xml:space="preserve"> recommends </w:t>
      </w:r>
      <w:r w:rsidR="003A2670" w:rsidRPr="00E30F1A">
        <w:rPr>
          <w:sz w:val="22"/>
          <w:szCs w:val="22"/>
        </w:rPr>
        <w:t xml:space="preserve">changing </w:t>
      </w:r>
      <w:r w:rsidR="0037279D" w:rsidRPr="00E30F1A">
        <w:rPr>
          <w:sz w:val="22"/>
          <w:szCs w:val="22"/>
        </w:rPr>
        <w:t>Masters of Arts (MA) with a concentration in US History</w:t>
      </w:r>
      <w:r w:rsidR="003A2670" w:rsidRPr="00E30F1A">
        <w:rPr>
          <w:sz w:val="22"/>
          <w:szCs w:val="22"/>
        </w:rPr>
        <w:t xml:space="preserve"> requirements to incorporate </w:t>
      </w:r>
      <w:r w:rsidR="0037279D" w:rsidRPr="00E30F1A">
        <w:rPr>
          <w:sz w:val="22"/>
          <w:szCs w:val="22"/>
        </w:rPr>
        <w:t>courses</w:t>
      </w:r>
      <w:r w:rsidR="003A2670" w:rsidRPr="00E30F1A">
        <w:rPr>
          <w:sz w:val="22"/>
          <w:szCs w:val="22"/>
        </w:rPr>
        <w:t xml:space="preserve"> in </w:t>
      </w:r>
      <w:r w:rsidR="00E013D7" w:rsidRPr="00E30F1A">
        <w:rPr>
          <w:sz w:val="22"/>
          <w:szCs w:val="22"/>
        </w:rPr>
        <w:t xml:space="preserve">Public History, </w:t>
      </w:r>
      <w:r w:rsidR="003A2670" w:rsidRPr="00E30F1A">
        <w:rPr>
          <w:sz w:val="22"/>
          <w:szCs w:val="22"/>
        </w:rPr>
        <w:t>Digital Public History</w:t>
      </w:r>
      <w:r w:rsidR="00E013D7" w:rsidRPr="00E30F1A">
        <w:rPr>
          <w:sz w:val="22"/>
          <w:szCs w:val="22"/>
        </w:rPr>
        <w:t>,</w:t>
      </w:r>
      <w:r w:rsidR="003A2670" w:rsidRPr="00E30F1A">
        <w:rPr>
          <w:sz w:val="22"/>
          <w:szCs w:val="22"/>
        </w:rPr>
        <w:t xml:space="preserve"> and Professional Development</w:t>
      </w:r>
      <w:r w:rsidR="0037279D" w:rsidRPr="00E30F1A">
        <w:rPr>
          <w:sz w:val="22"/>
          <w:szCs w:val="22"/>
        </w:rPr>
        <w:t xml:space="preserve">. </w:t>
      </w:r>
      <w:r w:rsidR="00F71638" w:rsidRPr="00E30F1A">
        <w:rPr>
          <w:sz w:val="22"/>
          <w:szCs w:val="22"/>
        </w:rPr>
        <w:t>We also intend to reduce the number of required thesis credit hours from six (6) to four (4) credit hours.</w:t>
      </w:r>
    </w:p>
    <w:p w14:paraId="39689776" w14:textId="0A3080D4" w:rsidR="0087053B" w:rsidRPr="00E30F1A" w:rsidRDefault="0087053B">
      <w:pPr>
        <w:rPr>
          <w:sz w:val="22"/>
          <w:szCs w:val="22"/>
        </w:rPr>
      </w:pPr>
    </w:p>
    <w:p w14:paraId="64ED9173" w14:textId="77777777" w:rsidR="00695074" w:rsidRPr="008063FB" w:rsidRDefault="00695074" w:rsidP="008063FB">
      <w:pPr>
        <w:pStyle w:val="Heading2"/>
      </w:pPr>
      <w:bookmarkStart w:id="2" w:name="_Toc34222803"/>
      <w:r w:rsidRPr="008063FB">
        <w:t>RATIONALE</w:t>
      </w:r>
      <w:bookmarkEnd w:id="2"/>
    </w:p>
    <w:p w14:paraId="0B3750E9" w14:textId="77777777" w:rsidR="00B74BF7" w:rsidRPr="00E30F1A" w:rsidRDefault="00B74BF7" w:rsidP="00695074">
      <w:pPr>
        <w:rPr>
          <w:sz w:val="22"/>
          <w:szCs w:val="22"/>
        </w:rPr>
      </w:pPr>
    </w:p>
    <w:p w14:paraId="08F1D1D5" w14:textId="2FE2CA5F" w:rsidR="00695074" w:rsidRPr="00E30F1A" w:rsidRDefault="00695074" w:rsidP="00695074">
      <w:pPr>
        <w:rPr>
          <w:sz w:val="22"/>
          <w:szCs w:val="22"/>
        </w:rPr>
      </w:pPr>
      <w:r w:rsidRPr="00E30F1A">
        <w:rPr>
          <w:sz w:val="22"/>
          <w:szCs w:val="22"/>
        </w:rPr>
        <w:t xml:space="preserve">The proposed </w:t>
      </w:r>
      <w:r w:rsidR="007C0E92" w:rsidRPr="00E30F1A">
        <w:rPr>
          <w:sz w:val="22"/>
          <w:szCs w:val="22"/>
        </w:rPr>
        <w:t>changes in the MA</w:t>
      </w:r>
      <w:r w:rsidRPr="00E30F1A">
        <w:rPr>
          <w:sz w:val="22"/>
          <w:szCs w:val="22"/>
        </w:rPr>
        <w:t xml:space="preserve"> are based on several factors</w:t>
      </w:r>
      <w:r w:rsidR="00717071" w:rsidRPr="00E30F1A">
        <w:rPr>
          <w:sz w:val="22"/>
          <w:szCs w:val="22"/>
        </w:rPr>
        <w:t xml:space="preserve">: 1) the curriculum will reflect recommendations from the American Historical Association and the National  Council on Public History regarding skills desired by employers of those with Master’s Degrees; </w:t>
      </w:r>
      <w:r w:rsidR="007C0E92" w:rsidRPr="00E30F1A">
        <w:rPr>
          <w:sz w:val="22"/>
          <w:szCs w:val="22"/>
        </w:rPr>
        <w:t>2</w:t>
      </w:r>
      <w:r w:rsidR="00717071" w:rsidRPr="00E30F1A">
        <w:rPr>
          <w:sz w:val="22"/>
          <w:szCs w:val="22"/>
        </w:rPr>
        <w:t xml:space="preserve">) </w:t>
      </w:r>
      <w:r w:rsidR="00670330" w:rsidRPr="00E30F1A">
        <w:rPr>
          <w:sz w:val="22"/>
          <w:szCs w:val="22"/>
        </w:rPr>
        <w:t xml:space="preserve">it will ensure timely degree completion; 3) </w:t>
      </w:r>
      <w:r w:rsidR="00717071" w:rsidRPr="00E30F1A">
        <w:rPr>
          <w:sz w:val="22"/>
          <w:szCs w:val="22"/>
        </w:rPr>
        <w:t>it will foster cooperation with other Master’s Degree programs in the School of Liberal Arts whose students would be eligible to take History courses as part of their degree electives</w:t>
      </w:r>
      <w:r w:rsidR="007C0E92" w:rsidRPr="00E30F1A">
        <w:rPr>
          <w:sz w:val="22"/>
          <w:szCs w:val="22"/>
        </w:rPr>
        <w:t>; 3) facilitate alignment of the current MA with new MA programs being developed as part of IU Online</w:t>
      </w:r>
      <w:r w:rsidR="002331FB" w:rsidRPr="00E30F1A">
        <w:rPr>
          <w:sz w:val="22"/>
          <w:szCs w:val="22"/>
        </w:rPr>
        <w:t xml:space="preserve"> to encourage faculty efficiency</w:t>
      </w:r>
      <w:r w:rsidR="00717071" w:rsidRPr="00E30F1A">
        <w:rPr>
          <w:sz w:val="22"/>
          <w:szCs w:val="22"/>
        </w:rPr>
        <w:t xml:space="preserve">. </w:t>
      </w:r>
    </w:p>
    <w:p w14:paraId="720104AA" w14:textId="2C1CD9BB" w:rsidR="00717071" w:rsidRPr="00E30F1A" w:rsidRDefault="00717071" w:rsidP="00695074">
      <w:pPr>
        <w:rPr>
          <w:sz w:val="22"/>
          <w:szCs w:val="22"/>
        </w:rPr>
      </w:pPr>
    </w:p>
    <w:p w14:paraId="69D9AB08" w14:textId="70842DFB" w:rsidR="00717071" w:rsidRPr="00E30F1A" w:rsidRDefault="00717071" w:rsidP="00695074">
      <w:pPr>
        <w:rPr>
          <w:sz w:val="22"/>
          <w:szCs w:val="22"/>
          <w:u w:val="single"/>
        </w:rPr>
      </w:pPr>
      <w:r w:rsidRPr="00E30F1A">
        <w:rPr>
          <w:b/>
          <w:bCs/>
          <w:sz w:val="22"/>
          <w:szCs w:val="22"/>
          <w:u w:val="single"/>
        </w:rPr>
        <w:t>Reflecting the Changing Historical Profession and the Needs of Employers</w:t>
      </w:r>
    </w:p>
    <w:p w14:paraId="1BEDA3F1" w14:textId="06B72148" w:rsidR="00717071" w:rsidRPr="00E30F1A" w:rsidRDefault="00717071" w:rsidP="00695074">
      <w:pPr>
        <w:rPr>
          <w:sz w:val="22"/>
          <w:szCs w:val="22"/>
          <w:u w:val="single"/>
        </w:rPr>
      </w:pPr>
    </w:p>
    <w:p w14:paraId="3A847AA2" w14:textId="57C46AAB" w:rsidR="00717071" w:rsidRPr="00E30F1A" w:rsidRDefault="00717071" w:rsidP="00717071">
      <w:pPr>
        <w:rPr>
          <w:sz w:val="22"/>
          <w:szCs w:val="22"/>
        </w:rPr>
      </w:pPr>
      <w:r w:rsidRPr="00E30F1A">
        <w:rPr>
          <w:sz w:val="22"/>
          <w:szCs w:val="22"/>
        </w:rPr>
        <w:t xml:space="preserve">In 2015, </w:t>
      </w:r>
      <w:hyperlink r:id="rId7" w:history="1">
        <w:r w:rsidR="006D434F" w:rsidRPr="00E30F1A">
          <w:rPr>
            <w:rStyle w:val="Hyperlink"/>
            <w:sz w:val="22"/>
            <w:szCs w:val="22"/>
          </w:rPr>
          <w:t>Joint Task Force on Public History Education and Employment</w:t>
        </w:r>
      </w:hyperlink>
      <w:r w:rsidR="006D434F" w:rsidRPr="00E30F1A">
        <w:rPr>
          <w:sz w:val="22"/>
          <w:szCs w:val="22"/>
        </w:rPr>
        <w:t xml:space="preserve"> of the American Association for State and Local History, the American Historical Association, the National Council on Public History, and the Organization of American Historians </w:t>
      </w:r>
      <w:r w:rsidRPr="00E30F1A">
        <w:rPr>
          <w:sz w:val="22"/>
          <w:szCs w:val="22"/>
        </w:rPr>
        <w:t>surveyed employers in an effort to understand what skills and knowledge are</w:t>
      </w:r>
      <w:r w:rsidR="0035445C" w:rsidRPr="00E30F1A">
        <w:rPr>
          <w:sz w:val="22"/>
          <w:szCs w:val="22"/>
        </w:rPr>
        <w:t xml:space="preserve"> </w:t>
      </w:r>
      <w:r w:rsidRPr="00E30F1A">
        <w:rPr>
          <w:sz w:val="22"/>
          <w:szCs w:val="22"/>
        </w:rPr>
        <w:t xml:space="preserve">most valued </w:t>
      </w:r>
      <w:r w:rsidR="006D434F" w:rsidRPr="00E30F1A">
        <w:rPr>
          <w:sz w:val="22"/>
          <w:szCs w:val="22"/>
        </w:rPr>
        <w:t>when considering hiring</w:t>
      </w:r>
      <w:r w:rsidR="0035445C" w:rsidRPr="00E30F1A">
        <w:rPr>
          <w:sz w:val="22"/>
          <w:szCs w:val="22"/>
        </w:rPr>
        <w:t xml:space="preserve">. While employers continue to value core historical skills (critical thinking, content knowledge, ability to conduct research), they also now seek employees who are proficient in digital technologies. This shift towards digital </w:t>
      </w:r>
      <w:r w:rsidR="0035445C" w:rsidRPr="00E30F1A">
        <w:rPr>
          <w:sz w:val="22"/>
          <w:szCs w:val="22"/>
        </w:rPr>
        <w:lastRenderedPageBreak/>
        <w:t xml:space="preserve">history has been echoed by the American Historical Association who has encouraged graduate training programs to expand student’s fluency in digital technologies as a way to take advantage of the multiplicity of career paths. </w:t>
      </w:r>
      <w:r w:rsidR="00DE6CFA" w:rsidRPr="00E30F1A">
        <w:rPr>
          <w:sz w:val="22"/>
          <w:szCs w:val="22"/>
        </w:rPr>
        <w:t>While Digital Public History was added as an elective in 2015, the decision was made that its growing importance within the historical profession and on the job market merits changing it from an elective to a required course.</w:t>
      </w:r>
      <w:r w:rsidR="006D434F" w:rsidRPr="00E30F1A">
        <w:rPr>
          <w:sz w:val="22"/>
          <w:szCs w:val="22"/>
        </w:rPr>
        <w:t xml:space="preserve"> We have submitted for new course approval, History H565: Introduction to Digital Public History through CARMIN, taking the place of the H547: variable title course on Digital Public History that we have offered students as an elective.</w:t>
      </w:r>
    </w:p>
    <w:p w14:paraId="753099B1" w14:textId="64850087" w:rsidR="00DE6CFA" w:rsidRPr="00E30F1A" w:rsidRDefault="00DE6CFA" w:rsidP="00717071">
      <w:pPr>
        <w:rPr>
          <w:sz w:val="22"/>
          <w:szCs w:val="22"/>
        </w:rPr>
      </w:pPr>
    </w:p>
    <w:p w14:paraId="5D72242A" w14:textId="5D3C7BC9" w:rsidR="00DE6CFA" w:rsidRPr="00E30F1A" w:rsidRDefault="00DE6CFA" w:rsidP="00717071">
      <w:pPr>
        <w:rPr>
          <w:sz w:val="22"/>
          <w:szCs w:val="22"/>
        </w:rPr>
      </w:pPr>
      <w:r w:rsidRPr="00E30F1A">
        <w:rPr>
          <w:sz w:val="22"/>
          <w:szCs w:val="22"/>
        </w:rPr>
        <w:t>Similarly, national trends in the employment of historians have shown a steady decrease in traditional academic employment. As a result, interest in alternative academic employment has risen. For those with a Master’s degree most alternative academic careers are in libraries, archives, museum, historical societies, academic presses, or corporate positions that require historical thinking. Students completed the Masters in History with a concentration in US History have been taking Public History as an elective. By making it a required course, we believe we will better prepare our students for careers in the public sector</w:t>
      </w:r>
      <w:r w:rsidR="006D434F" w:rsidRPr="00E30F1A">
        <w:rPr>
          <w:sz w:val="22"/>
          <w:szCs w:val="22"/>
        </w:rPr>
        <w:t xml:space="preserve"> and will align our program with recommendations from the Joint Task Force</w:t>
      </w:r>
      <w:r w:rsidRPr="00E30F1A">
        <w:rPr>
          <w:sz w:val="22"/>
          <w:szCs w:val="22"/>
        </w:rPr>
        <w:t xml:space="preserve">. </w:t>
      </w:r>
      <w:r w:rsidR="006D434F" w:rsidRPr="00E30F1A">
        <w:rPr>
          <w:sz w:val="22"/>
          <w:szCs w:val="22"/>
        </w:rPr>
        <w:t>History H542: Introduction to Public History has been taught annually each fall as a four (4) credit course. We have submitted a change in course credit request for this course so that we may offer it as a required course for all students in our Master’s Degree and not just the students in the Public History concentration.</w:t>
      </w:r>
    </w:p>
    <w:p w14:paraId="235710B3" w14:textId="5E285EE5" w:rsidR="00DE6CFA" w:rsidRPr="00E30F1A" w:rsidRDefault="00DE6CFA" w:rsidP="00717071">
      <w:pPr>
        <w:rPr>
          <w:sz w:val="22"/>
          <w:szCs w:val="22"/>
        </w:rPr>
      </w:pPr>
    </w:p>
    <w:p w14:paraId="4DCD560D" w14:textId="3F213F1B" w:rsidR="00DE6CFA" w:rsidRPr="00E30F1A" w:rsidRDefault="00DE6CFA" w:rsidP="00717071">
      <w:pPr>
        <w:rPr>
          <w:sz w:val="22"/>
          <w:szCs w:val="22"/>
        </w:rPr>
      </w:pPr>
      <w:r w:rsidRPr="00E30F1A">
        <w:rPr>
          <w:sz w:val="22"/>
          <w:szCs w:val="22"/>
        </w:rPr>
        <w:t>Additionally, the American Historical Association, the Organization of American Historians, and the National Council on Public History</w:t>
      </w:r>
      <w:r w:rsidR="006D434F" w:rsidRPr="00E30F1A">
        <w:rPr>
          <w:sz w:val="22"/>
          <w:szCs w:val="22"/>
        </w:rPr>
        <w:t>, both through the Joint Task Force and through annual workshops held at their individual annual conferences, h</w:t>
      </w:r>
      <w:r w:rsidRPr="00E30F1A">
        <w:rPr>
          <w:sz w:val="22"/>
          <w:szCs w:val="22"/>
        </w:rPr>
        <w:t xml:space="preserve">ave all recommended incorporation of professional development skills within curriculum. Along with employers, these associations have identified that ability to navigate the job market, strategies to manage professional workplace environments, and proficiency </w:t>
      </w:r>
      <w:r w:rsidRPr="00E30F1A">
        <w:rPr>
          <w:sz w:val="22"/>
          <w:szCs w:val="22"/>
        </w:rPr>
        <w:lastRenderedPageBreak/>
        <w:t>in grant writing and fundraising are needed by candidates for employment</w:t>
      </w:r>
      <w:r w:rsidR="006D434F" w:rsidRPr="00E30F1A">
        <w:rPr>
          <w:sz w:val="22"/>
          <w:szCs w:val="22"/>
        </w:rPr>
        <w:t xml:space="preserve"> in addition to digital fluency and knowledge of public history career paths.</w:t>
      </w:r>
      <w:r w:rsidRPr="00E30F1A">
        <w:rPr>
          <w:sz w:val="22"/>
          <w:szCs w:val="22"/>
        </w:rPr>
        <w:t xml:space="preserve"> While students in our programs have participated in professional development opportunities both on campus through the Graduate College, the lack of a required course in professional development has disadvantaged our students on the job market. </w:t>
      </w:r>
      <w:r w:rsidR="00F71638" w:rsidRPr="00E30F1A">
        <w:rPr>
          <w:sz w:val="22"/>
          <w:szCs w:val="22"/>
        </w:rPr>
        <w:t xml:space="preserve">One prospective employer reported that there was a wide spectrum of competency in professional development skills from our students. By requiring them to attend focused instruction in topics related to professional development, we will be able to communicate key skills around job markets, networking and career pathways, workplace management and diversity, and skills for long-term career paths (grant writing and fundraising). </w:t>
      </w:r>
      <w:r w:rsidR="006D434F" w:rsidRPr="00E30F1A">
        <w:rPr>
          <w:sz w:val="22"/>
          <w:szCs w:val="22"/>
        </w:rPr>
        <w:t>We will be submitting a new course request to fulfil this requirement as History H</w:t>
      </w:r>
      <w:r w:rsidR="00C942A2">
        <w:rPr>
          <w:sz w:val="22"/>
          <w:szCs w:val="22"/>
        </w:rPr>
        <w:t>505</w:t>
      </w:r>
      <w:r w:rsidR="006D434F" w:rsidRPr="00E30F1A">
        <w:rPr>
          <w:sz w:val="22"/>
          <w:szCs w:val="22"/>
        </w:rPr>
        <w:t>: Professional Development for Historians.</w:t>
      </w:r>
    </w:p>
    <w:p w14:paraId="33294D9F" w14:textId="5293A002" w:rsidR="00F71638" w:rsidRPr="00E30F1A" w:rsidRDefault="00F71638" w:rsidP="00717071">
      <w:pPr>
        <w:rPr>
          <w:sz w:val="22"/>
          <w:szCs w:val="22"/>
        </w:rPr>
      </w:pPr>
    </w:p>
    <w:p w14:paraId="38539BC3" w14:textId="2C9BC230" w:rsidR="00670330" w:rsidRPr="00E30F1A" w:rsidRDefault="00670330" w:rsidP="00717071">
      <w:pPr>
        <w:rPr>
          <w:sz w:val="22"/>
          <w:szCs w:val="22"/>
          <w:u w:val="single"/>
        </w:rPr>
      </w:pPr>
      <w:r w:rsidRPr="00E30F1A">
        <w:rPr>
          <w:b/>
          <w:bCs/>
          <w:sz w:val="22"/>
          <w:szCs w:val="22"/>
          <w:u w:val="single"/>
        </w:rPr>
        <w:t>Ensuring Timely Completion of Degree</w:t>
      </w:r>
    </w:p>
    <w:p w14:paraId="42503895" w14:textId="61446675" w:rsidR="00670330" w:rsidRPr="00E30F1A" w:rsidRDefault="00670330" w:rsidP="00717071">
      <w:pPr>
        <w:rPr>
          <w:b/>
          <w:bCs/>
          <w:sz w:val="22"/>
          <w:szCs w:val="22"/>
        </w:rPr>
      </w:pPr>
    </w:p>
    <w:p w14:paraId="513795FC" w14:textId="742F5FEC" w:rsidR="00670330" w:rsidRPr="00E30F1A" w:rsidRDefault="00BE2C6E" w:rsidP="00717071">
      <w:pPr>
        <w:rPr>
          <w:sz w:val="22"/>
          <w:szCs w:val="22"/>
        </w:rPr>
      </w:pPr>
      <w:r w:rsidRPr="00E30F1A">
        <w:rPr>
          <w:sz w:val="22"/>
          <w:szCs w:val="22"/>
        </w:rPr>
        <w:t>A thirty</w:t>
      </w:r>
      <w:r w:rsidR="006D434F" w:rsidRPr="00E30F1A">
        <w:rPr>
          <w:sz w:val="22"/>
          <w:szCs w:val="22"/>
        </w:rPr>
        <w:t xml:space="preserve"> (30)</w:t>
      </w:r>
      <w:r w:rsidRPr="00E30F1A">
        <w:rPr>
          <w:sz w:val="22"/>
          <w:szCs w:val="22"/>
        </w:rPr>
        <w:t xml:space="preserve"> hour degree curriculum requires students within the </w:t>
      </w:r>
      <w:r w:rsidR="0051698C" w:rsidRPr="00E30F1A">
        <w:rPr>
          <w:sz w:val="22"/>
          <w:szCs w:val="22"/>
        </w:rPr>
        <w:t>Masters</w:t>
      </w:r>
      <w:r w:rsidRPr="00E30F1A">
        <w:rPr>
          <w:sz w:val="22"/>
          <w:szCs w:val="22"/>
        </w:rPr>
        <w:t xml:space="preserve"> of Arts to complete coursework and research for their thesis during summer session between their first and second year. As their coursework requires residency in Indianapolis, </w:t>
      </w:r>
      <w:r w:rsidR="006D434F" w:rsidRPr="00E30F1A">
        <w:rPr>
          <w:sz w:val="22"/>
          <w:szCs w:val="22"/>
        </w:rPr>
        <w:t>most</w:t>
      </w:r>
      <w:r w:rsidRPr="00E30F1A">
        <w:rPr>
          <w:sz w:val="22"/>
          <w:szCs w:val="22"/>
        </w:rPr>
        <w:t xml:space="preserve"> delay starting their research until their summer courses are completed. As a result, we’ve found that our students only complete </w:t>
      </w:r>
      <w:r w:rsidR="006D434F" w:rsidRPr="00E30F1A">
        <w:rPr>
          <w:sz w:val="22"/>
          <w:szCs w:val="22"/>
        </w:rPr>
        <w:t>a limited quantity of</w:t>
      </w:r>
      <w:r w:rsidRPr="00E30F1A">
        <w:rPr>
          <w:sz w:val="22"/>
          <w:szCs w:val="22"/>
        </w:rPr>
        <w:t xml:space="preserve"> thesis research in their first summer. The bulk of their research tends to occur in fall of their second year. This delays their time to completion by pushing out completion of the thesis and its defense until the </w:t>
      </w:r>
      <w:r w:rsidR="008F537D" w:rsidRPr="00E30F1A">
        <w:rPr>
          <w:sz w:val="22"/>
          <w:szCs w:val="22"/>
        </w:rPr>
        <w:t xml:space="preserve">late spring or early </w:t>
      </w:r>
      <w:r w:rsidRPr="00E30F1A">
        <w:rPr>
          <w:sz w:val="22"/>
          <w:szCs w:val="22"/>
        </w:rPr>
        <w:t xml:space="preserve">summer </w:t>
      </w:r>
      <w:r w:rsidR="008F537D" w:rsidRPr="00E30F1A">
        <w:rPr>
          <w:sz w:val="22"/>
          <w:szCs w:val="22"/>
        </w:rPr>
        <w:t>at the end of</w:t>
      </w:r>
      <w:r w:rsidRPr="00E30F1A">
        <w:rPr>
          <w:sz w:val="22"/>
          <w:szCs w:val="22"/>
        </w:rPr>
        <w:t xml:space="preserve"> their second year, at the earliest. By reducing H750: Seminar in US History from four credits to three, we are </w:t>
      </w:r>
      <w:r w:rsidR="006D434F" w:rsidRPr="00E30F1A">
        <w:rPr>
          <w:sz w:val="22"/>
          <w:szCs w:val="22"/>
        </w:rPr>
        <w:t xml:space="preserve">proposing </w:t>
      </w:r>
      <w:r w:rsidR="008F537D" w:rsidRPr="00E30F1A">
        <w:rPr>
          <w:sz w:val="22"/>
          <w:szCs w:val="22"/>
        </w:rPr>
        <w:t xml:space="preserve">to </w:t>
      </w:r>
      <w:r w:rsidR="006D434F" w:rsidRPr="00E30F1A">
        <w:rPr>
          <w:sz w:val="22"/>
          <w:szCs w:val="22"/>
        </w:rPr>
        <w:t>move active research from summer sessions into the academic year by requiring</w:t>
      </w:r>
      <w:r w:rsidRPr="00E30F1A">
        <w:rPr>
          <w:sz w:val="22"/>
          <w:szCs w:val="22"/>
        </w:rPr>
        <w:t xml:space="preserve"> students to complete six credit hours of H750: Seminar in US History</w:t>
      </w:r>
      <w:r w:rsidR="00064CC7" w:rsidRPr="00E30F1A">
        <w:rPr>
          <w:sz w:val="22"/>
          <w:szCs w:val="22"/>
        </w:rPr>
        <w:t>, which is a course currently taught as a research intensive four (4) credit course</w:t>
      </w:r>
      <w:r w:rsidRPr="00E30F1A">
        <w:rPr>
          <w:sz w:val="22"/>
          <w:szCs w:val="22"/>
        </w:rPr>
        <w:t>.</w:t>
      </w:r>
      <w:r w:rsidR="00064CC7" w:rsidRPr="00E30F1A">
        <w:rPr>
          <w:sz w:val="22"/>
          <w:szCs w:val="22"/>
        </w:rPr>
        <w:t xml:space="preserve"> Instead, students would take History H750</w:t>
      </w:r>
      <w:r w:rsidR="008F537D" w:rsidRPr="00E30F1A">
        <w:rPr>
          <w:sz w:val="22"/>
          <w:szCs w:val="22"/>
        </w:rPr>
        <w:t xml:space="preserve"> at three (3) credit hours each</w:t>
      </w:r>
      <w:r w:rsidR="00064CC7" w:rsidRPr="00E30F1A">
        <w:rPr>
          <w:sz w:val="22"/>
          <w:szCs w:val="22"/>
        </w:rPr>
        <w:t xml:space="preserve"> twice during their degree plan with each being organized around completing original research.</w:t>
      </w:r>
      <w:r w:rsidRPr="00E30F1A">
        <w:rPr>
          <w:sz w:val="22"/>
          <w:szCs w:val="22"/>
        </w:rPr>
        <w:t xml:space="preserve"> These </w:t>
      </w:r>
      <w:r w:rsidR="00064CC7" w:rsidRPr="00E30F1A">
        <w:rPr>
          <w:sz w:val="22"/>
          <w:szCs w:val="22"/>
        </w:rPr>
        <w:t>two</w:t>
      </w:r>
      <w:r w:rsidRPr="00E30F1A">
        <w:rPr>
          <w:sz w:val="22"/>
          <w:szCs w:val="22"/>
        </w:rPr>
        <w:t xml:space="preserve"> courses then can serve as the backbone of their thesis research process, alleviating </w:t>
      </w:r>
      <w:r w:rsidRPr="00E30F1A">
        <w:rPr>
          <w:sz w:val="22"/>
          <w:szCs w:val="22"/>
        </w:rPr>
        <w:lastRenderedPageBreak/>
        <w:t>the strain placed on students during the summer</w:t>
      </w:r>
      <w:r w:rsidR="00064CC7" w:rsidRPr="00E30F1A">
        <w:rPr>
          <w:sz w:val="22"/>
          <w:szCs w:val="22"/>
        </w:rPr>
        <w:t xml:space="preserve">. </w:t>
      </w:r>
      <w:r w:rsidRPr="00E30F1A">
        <w:rPr>
          <w:sz w:val="22"/>
          <w:szCs w:val="22"/>
        </w:rPr>
        <w:t>The four credit hours of required thesis credit (H898) then can be focused on students drafting and revising the thesis. We strongly believe this will speed time to degree by reducing the barriers students are experiencing regarding thesis completion</w:t>
      </w:r>
      <w:r w:rsidR="00064CC7" w:rsidRPr="00E30F1A">
        <w:rPr>
          <w:sz w:val="22"/>
          <w:szCs w:val="22"/>
        </w:rPr>
        <w:t xml:space="preserve"> as it relates to original research</w:t>
      </w:r>
      <w:r w:rsidRPr="00E30F1A">
        <w:rPr>
          <w:sz w:val="22"/>
          <w:szCs w:val="22"/>
        </w:rPr>
        <w:t>.</w:t>
      </w:r>
    </w:p>
    <w:p w14:paraId="6A23C0D1" w14:textId="77777777" w:rsidR="00BE2C6E" w:rsidRPr="00E30F1A" w:rsidRDefault="00BE2C6E" w:rsidP="00717071">
      <w:pPr>
        <w:rPr>
          <w:b/>
          <w:bCs/>
          <w:sz w:val="22"/>
          <w:szCs w:val="22"/>
          <w:u w:val="single"/>
        </w:rPr>
      </w:pPr>
    </w:p>
    <w:p w14:paraId="046E3F00" w14:textId="7A8B6892" w:rsidR="00F71638" w:rsidRPr="00E30F1A" w:rsidRDefault="007C0E92" w:rsidP="00717071">
      <w:pPr>
        <w:rPr>
          <w:b/>
          <w:bCs/>
          <w:sz w:val="22"/>
          <w:szCs w:val="22"/>
          <w:u w:val="single"/>
        </w:rPr>
      </w:pPr>
      <w:r w:rsidRPr="00E30F1A">
        <w:rPr>
          <w:b/>
          <w:bCs/>
          <w:sz w:val="22"/>
          <w:szCs w:val="22"/>
          <w:u w:val="single"/>
        </w:rPr>
        <w:t>Fostering Cooperation</w:t>
      </w:r>
      <w:r w:rsidR="002331FB" w:rsidRPr="00E30F1A">
        <w:rPr>
          <w:b/>
          <w:bCs/>
          <w:sz w:val="22"/>
          <w:szCs w:val="22"/>
          <w:u w:val="single"/>
        </w:rPr>
        <w:t xml:space="preserve"> in Liberal Arts</w:t>
      </w:r>
      <w:r w:rsidRPr="00E30F1A">
        <w:rPr>
          <w:b/>
          <w:bCs/>
          <w:sz w:val="22"/>
          <w:szCs w:val="22"/>
          <w:u w:val="single"/>
        </w:rPr>
        <w:t xml:space="preserve"> </w:t>
      </w:r>
    </w:p>
    <w:p w14:paraId="744EF4D7" w14:textId="1413C648" w:rsidR="007C0E92" w:rsidRPr="00E30F1A" w:rsidRDefault="007C0E92" w:rsidP="00717071">
      <w:pPr>
        <w:rPr>
          <w:b/>
          <w:bCs/>
          <w:sz w:val="22"/>
          <w:szCs w:val="22"/>
          <w:u w:val="single"/>
        </w:rPr>
      </w:pPr>
    </w:p>
    <w:p w14:paraId="4246309F" w14:textId="0A3F6FE3" w:rsidR="007C0E92" w:rsidRPr="00E30F1A" w:rsidRDefault="007C0E92" w:rsidP="007C0E92">
      <w:pPr>
        <w:rPr>
          <w:sz w:val="22"/>
          <w:szCs w:val="22"/>
        </w:rPr>
      </w:pPr>
      <w:r w:rsidRPr="00E30F1A">
        <w:rPr>
          <w:sz w:val="22"/>
          <w:szCs w:val="22"/>
        </w:rPr>
        <w:t>Currently, the Department of History offers four required courses that are four credit hour courses: History H501, Historical Methodology; History H650, Colloquium in US History; History H750: Seminar in US History; History H542: Introduction to Public History. These four credit configurations are unusual in the School of Liberal Arts. The four credit hour courses are, effectively, enrollment barriers for non-History students. O</w:t>
      </w:r>
      <w:r w:rsidR="000517E5" w:rsidRPr="00E30F1A">
        <w:rPr>
          <w:sz w:val="22"/>
          <w:szCs w:val="22"/>
        </w:rPr>
        <w:t>f these, only</w:t>
      </w:r>
      <w:r w:rsidRPr="00E30F1A">
        <w:rPr>
          <w:sz w:val="22"/>
          <w:szCs w:val="22"/>
        </w:rPr>
        <w:t xml:space="preserve"> Introduction to Public History is listed as an elective course in </w:t>
      </w:r>
      <w:r w:rsidR="000517E5" w:rsidRPr="00E30F1A">
        <w:rPr>
          <w:sz w:val="22"/>
          <w:szCs w:val="22"/>
        </w:rPr>
        <w:t xml:space="preserve">other SLA degree plans. By reducing our required courses to three (3) credits, we will take advantage of increasing </w:t>
      </w:r>
      <w:r w:rsidR="008F537D" w:rsidRPr="00E30F1A">
        <w:rPr>
          <w:sz w:val="22"/>
          <w:szCs w:val="22"/>
        </w:rPr>
        <w:t xml:space="preserve">potential </w:t>
      </w:r>
      <w:r w:rsidR="000517E5" w:rsidRPr="00E30F1A">
        <w:rPr>
          <w:sz w:val="22"/>
          <w:szCs w:val="22"/>
        </w:rPr>
        <w:t xml:space="preserve">enrollments </w:t>
      </w:r>
      <w:r w:rsidR="008F537D" w:rsidRPr="00E30F1A">
        <w:rPr>
          <w:sz w:val="22"/>
          <w:szCs w:val="22"/>
        </w:rPr>
        <w:t>from other</w:t>
      </w:r>
      <w:r w:rsidR="000517E5" w:rsidRPr="00E30F1A">
        <w:rPr>
          <w:sz w:val="22"/>
          <w:szCs w:val="22"/>
        </w:rPr>
        <w:t xml:space="preserve"> SLA departments and programs including Museum Studies and American Studies by allowing direct enrollment with students in course rather than providing alternative course curriculum for students wishing to enroll for only three credits.</w:t>
      </w:r>
    </w:p>
    <w:p w14:paraId="5DE9E39C" w14:textId="6451B79A" w:rsidR="000517E5" w:rsidRPr="00E30F1A" w:rsidRDefault="000517E5" w:rsidP="007C0E92">
      <w:pPr>
        <w:rPr>
          <w:sz w:val="22"/>
          <w:szCs w:val="22"/>
        </w:rPr>
      </w:pPr>
    </w:p>
    <w:p w14:paraId="2DFD7E5D" w14:textId="3EB400AD" w:rsidR="002331FB" w:rsidRPr="00E30F1A" w:rsidRDefault="002331FB" w:rsidP="007C0E92">
      <w:pPr>
        <w:rPr>
          <w:sz w:val="22"/>
          <w:szCs w:val="22"/>
        </w:rPr>
      </w:pPr>
      <w:r w:rsidRPr="00E30F1A">
        <w:rPr>
          <w:sz w:val="22"/>
          <w:szCs w:val="22"/>
        </w:rPr>
        <w:t xml:space="preserve">Additionally, the Department of History has identified the development of joint degree programs at the Master’s level as the next step in its partnership with the Museum Studies Program in the Department of History. By revising our required courses to three (3) credit hours, we will be better situated to merge our required core with the Museum Studies required core resulting in a thirty hour core joint degree that we could then build out into a full Joint Master’s Degree in History and Museum Studies. </w:t>
      </w:r>
    </w:p>
    <w:p w14:paraId="64EC70F6" w14:textId="66C88A3F" w:rsidR="002331FB" w:rsidRPr="00E30F1A" w:rsidRDefault="002331FB" w:rsidP="007C0E92">
      <w:pPr>
        <w:rPr>
          <w:sz w:val="22"/>
          <w:szCs w:val="22"/>
        </w:rPr>
      </w:pPr>
    </w:p>
    <w:p w14:paraId="366C8980" w14:textId="4860C766" w:rsidR="002331FB" w:rsidRPr="00E30F1A" w:rsidRDefault="002331FB" w:rsidP="007C0E92">
      <w:pPr>
        <w:rPr>
          <w:b/>
          <w:bCs/>
          <w:sz w:val="22"/>
          <w:szCs w:val="22"/>
          <w:u w:val="single"/>
        </w:rPr>
      </w:pPr>
      <w:r w:rsidRPr="00E30F1A">
        <w:rPr>
          <w:b/>
          <w:bCs/>
          <w:sz w:val="22"/>
          <w:szCs w:val="22"/>
          <w:u w:val="single"/>
        </w:rPr>
        <w:t>Alignment of Master’s Curriculum to promote faculty efficiency</w:t>
      </w:r>
    </w:p>
    <w:p w14:paraId="3BC7353A" w14:textId="77777777" w:rsidR="002331FB" w:rsidRPr="00E30F1A" w:rsidRDefault="002331FB" w:rsidP="007C0E92">
      <w:pPr>
        <w:rPr>
          <w:sz w:val="22"/>
          <w:szCs w:val="22"/>
        </w:rPr>
      </w:pPr>
    </w:p>
    <w:p w14:paraId="20A6832A" w14:textId="51EB8F4B" w:rsidR="000517E5" w:rsidRPr="00E30F1A" w:rsidRDefault="002331FB" w:rsidP="007C0E92">
      <w:pPr>
        <w:rPr>
          <w:sz w:val="22"/>
          <w:szCs w:val="22"/>
        </w:rPr>
      </w:pPr>
      <w:r w:rsidRPr="00E30F1A">
        <w:rPr>
          <w:sz w:val="22"/>
          <w:szCs w:val="22"/>
        </w:rPr>
        <w:lastRenderedPageBreak/>
        <w:t>The Department of History has spent the last eighteen months working with peers at other IU institutions to develop</w:t>
      </w:r>
      <w:r w:rsidR="000517E5" w:rsidRPr="00E30F1A">
        <w:rPr>
          <w:sz w:val="22"/>
          <w:szCs w:val="22"/>
        </w:rPr>
        <w:t xml:space="preserve"> two IU Online Collaborative degrees: a Masters of Arts in History and a Masters of Arts in Teaching. When our curriculum was originally designed, there was </w:t>
      </w:r>
      <w:r w:rsidR="008F537D" w:rsidRPr="00E30F1A">
        <w:rPr>
          <w:sz w:val="22"/>
          <w:szCs w:val="22"/>
        </w:rPr>
        <w:t>limited</w:t>
      </w:r>
      <w:r w:rsidR="000517E5" w:rsidRPr="00E30F1A">
        <w:rPr>
          <w:sz w:val="22"/>
          <w:szCs w:val="22"/>
        </w:rPr>
        <w:t xml:space="preserve"> need to think about faculty workload and efficienc</w:t>
      </w:r>
      <w:r w:rsidRPr="00E30F1A">
        <w:rPr>
          <w:sz w:val="22"/>
          <w:szCs w:val="22"/>
        </w:rPr>
        <w:t>ies</w:t>
      </w:r>
      <w:r w:rsidR="008F537D" w:rsidRPr="00E30F1A">
        <w:rPr>
          <w:sz w:val="22"/>
          <w:szCs w:val="22"/>
        </w:rPr>
        <w:t xml:space="preserve"> as all degrees were in person and students could enroll across the MA degree plans allowing the assignment of a single faculty member to teach a course</w:t>
      </w:r>
      <w:r w:rsidR="000517E5" w:rsidRPr="00E30F1A">
        <w:rPr>
          <w:sz w:val="22"/>
          <w:szCs w:val="22"/>
        </w:rPr>
        <w:t>. Our in-person Master’s enrollment was strong, steady, and nationally recognized</w:t>
      </w:r>
      <w:r w:rsidRPr="00E30F1A">
        <w:rPr>
          <w:sz w:val="22"/>
          <w:szCs w:val="22"/>
        </w:rPr>
        <w:t xml:space="preserve"> with a large number of faculty who could support graduate teaching. Unfortunately, like many programs, we are facing declining admissions and a reduction in the number of faculty available to teach at the graduate level. </w:t>
      </w:r>
      <w:r w:rsidR="000517E5" w:rsidRPr="00E30F1A">
        <w:rPr>
          <w:sz w:val="22"/>
          <w:szCs w:val="22"/>
        </w:rPr>
        <w:t>We look to the IU Online Master’s programs are areas of potential growth for our program. While the final approval on those degree curriculums are awaiting approval, the submitted version lists all Master’s courses as three (3) credit courses. By reducing our required courses and aligning the credit hours, we will be able to address concerns about faculty efficiency and work. Rather than having to have two distinct syllabi (one at four credits and one at three), faculty will be able to transfer course syllabi between the programs</w:t>
      </w:r>
      <w:r w:rsidRPr="00E30F1A">
        <w:rPr>
          <w:sz w:val="22"/>
          <w:szCs w:val="22"/>
        </w:rPr>
        <w:t xml:space="preserve"> after adjusting for best practices in teaching online</w:t>
      </w:r>
      <w:r w:rsidR="000517E5" w:rsidRPr="00E30F1A">
        <w:rPr>
          <w:sz w:val="22"/>
          <w:szCs w:val="22"/>
        </w:rPr>
        <w:t xml:space="preserve">. </w:t>
      </w:r>
      <w:r w:rsidRPr="00E30F1A">
        <w:rPr>
          <w:sz w:val="22"/>
          <w:szCs w:val="22"/>
        </w:rPr>
        <w:t>This will allow our program to ensure the quality of our graduate programs and limit the number of simultaneous preparations faculty would need to complete in a single semester</w:t>
      </w:r>
      <w:r w:rsidR="008F537D" w:rsidRPr="00E30F1A">
        <w:rPr>
          <w:sz w:val="22"/>
          <w:szCs w:val="22"/>
        </w:rPr>
        <w:t xml:space="preserve"> if they were assigned to teach in our in-person and online degree programs simultaneously.</w:t>
      </w:r>
      <w:r w:rsidR="000517E5" w:rsidRPr="00E30F1A">
        <w:rPr>
          <w:sz w:val="22"/>
          <w:szCs w:val="22"/>
        </w:rPr>
        <w:t xml:space="preserve"> </w:t>
      </w:r>
    </w:p>
    <w:p w14:paraId="55AA7A77" w14:textId="19C40D58" w:rsidR="007C0E92" w:rsidRPr="00E30F1A" w:rsidRDefault="007C0E92" w:rsidP="00717071">
      <w:pPr>
        <w:rPr>
          <w:sz w:val="22"/>
          <w:szCs w:val="22"/>
        </w:rPr>
      </w:pPr>
    </w:p>
    <w:p w14:paraId="7AA81764" w14:textId="0A50317C" w:rsidR="002331FB" w:rsidRPr="00E30F1A" w:rsidRDefault="002331FB" w:rsidP="00717071">
      <w:pPr>
        <w:rPr>
          <w:sz w:val="22"/>
          <w:szCs w:val="22"/>
        </w:rPr>
      </w:pPr>
      <w:r w:rsidRPr="00E30F1A">
        <w:rPr>
          <w:sz w:val="22"/>
          <w:szCs w:val="22"/>
        </w:rPr>
        <w:t xml:space="preserve">For the reasons listed above, we believe that </w:t>
      </w:r>
      <w:r w:rsidR="008F537D" w:rsidRPr="00E30F1A">
        <w:rPr>
          <w:sz w:val="22"/>
          <w:szCs w:val="22"/>
        </w:rPr>
        <w:t>these changes</w:t>
      </w:r>
      <w:r w:rsidRPr="00E30F1A">
        <w:rPr>
          <w:sz w:val="22"/>
          <w:szCs w:val="22"/>
        </w:rPr>
        <w:t xml:space="preserve"> will improve</w:t>
      </w:r>
      <w:r w:rsidR="00670330" w:rsidRPr="00E30F1A">
        <w:rPr>
          <w:sz w:val="22"/>
          <w:szCs w:val="22"/>
        </w:rPr>
        <w:t xml:space="preserve"> our marketab</w:t>
      </w:r>
      <w:r w:rsidR="008F537D" w:rsidRPr="00E30F1A">
        <w:rPr>
          <w:sz w:val="22"/>
          <w:szCs w:val="22"/>
        </w:rPr>
        <w:t>ility</w:t>
      </w:r>
      <w:r w:rsidR="00670330" w:rsidRPr="00E30F1A">
        <w:rPr>
          <w:sz w:val="22"/>
          <w:szCs w:val="22"/>
        </w:rPr>
        <w:t xml:space="preserve"> to degree seekers. </w:t>
      </w:r>
      <w:r w:rsidR="008F537D" w:rsidRPr="00E30F1A">
        <w:rPr>
          <w:sz w:val="22"/>
          <w:szCs w:val="22"/>
        </w:rPr>
        <w:t xml:space="preserve">Embracing new </w:t>
      </w:r>
      <w:r w:rsidR="0051698C" w:rsidRPr="00E30F1A">
        <w:rPr>
          <w:sz w:val="22"/>
          <w:szCs w:val="22"/>
        </w:rPr>
        <w:t>competencies</w:t>
      </w:r>
      <w:r w:rsidR="008F537D" w:rsidRPr="00E30F1A">
        <w:rPr>
          <w:sz w:val="22"/>
          <w:szCs w:val="22"/>
        </w:rPr>
        <w:t xml:space="preserve">, ensuring timeliness to degree, and broadening our potential Master’s degrees will allow us to ensure a vibrant and active graduate curriculum. It will also ensure the survival of the MA for years to come as it will synchronize all Master’s degrees that our department are participating in via standard credit hours and faculty workloads. </w:t>
      </w:r>
      <w:r w:rsidR="00670330" w:rsidRPr="00E30F1A">
        <w:rPr>
          <w:sz w:val="22"/>
          <w:szCs w:val="22"/>
        </w:rPr>
        <w:t xml:space="preserve">We also believe that it will better position our graduates within the competitive job market. </w:t>
      </w:r>
    </w:p>
    <w:p w14:paraId="21627F84" w14:textId="77777777" w:rsidR="00B74BF7" w:rsidRPr="00E30F1A" w:rsidRDefault="00B74BF7" w:rsidP="00695074">
      <w:pPr>
        <w:rPr>
          <w:sz w:val="22"/>
          <w:szCs w:val="22"/>
        </w:rPr>
      </w:pPr>
    </w:p>
    <w:p w14:paraId="590492A2" w14:textId="0B464219" w:rsidR="00695074" w:rsidRPr="008063FB" w:rsidRDefault="00695074" w:rsidP="008063FB">
      <w:pPr>
        <w:pStyle w:val="Heading2"/>
      </w:pPr>
      <w:bookmarkStart w:id="3" w:name="_Toc34222804"/>
      <w:r w:rsidRPr="008063FB">
        <w:lastRenderedPageBreak/>
        <w:t>PROPOSAL SPECIFICS</w:t>
      </w:r>
      <w:bookmarkEnd w:id="3"/>
    </w:p>
    <w:p w14:paraId="63609523" w14:textId="77777777" w:rsidR="00B74BF7" w:rsidRPr="00E30F1A" w:rsidRDefault="00B74BF7" w:rsidP="00695074">
      <w:pPr>
        <w:rPr>
          <w:sz w:val="22"/>
          <w:szCs w:val="22"/>
        </w:rPr>
      </w:pPr>
    </w:p>
    <w:p w14:paraId="1F7A3C14" w14:textId="6C13FA56" w:rsidR="00695074" w:rsidRPr="00E30F1A" w:rsidRDefault="00695074" w:rsidP="00695074">
      <w:pPr>
        <w:rPr>
          <w:sz w:val="22"/>
          <w:szCs w:val="22"/>
        </w:rPr>
      </w:pPr>
      <w:r w:rsidRPr="00E30F1A">
        <w:rPr>
          <w:sz w:val="22"/>
          <w:szCs w:val="22"/>
        </w:rPr>
        <w:t xml:space="preserve">We propose </w:t>
      </w:r>
      <w:r w:rsidR="00670330" w:rsidRPr="00E30F1A">
        <w:rPr>
          <w:sz w:val="22"/>
          <w:szCs w:val="22"/>
        </w:rPr>
        <w:t>these</w:t>
      </w:r>
      <w:r w:rsidRPr="00E30F1A">
        <w:rPr>
          <w:sz w:val="22"/>
          <w:szCs w:val="22"/>
        </w:rPr>
        <w:t xml:space="preserve"> changes to the program:</w:t>
      </w:r>
    </w:p>
    <w:p w14:paraId="2F5F7BF8" w14:textId="77777777" w:rsidR="00695074" w:rsidRPr="00E30F1A" w:rsidRDefault="00695074" w:rsidP="00695074">
      <w:pPr>
        <w:rPr>
          <w:sz w:val="22"/>
          <w:szCs w:val="22"/>
        </w:rPr>
      </w:pPr>
    </w:p>
    <w:p w14:paraId="5DF60819" w14:textId="6C106804" w:rsidR="00695074" w:rsidRPr="00E30F1A" w:rsidRDefault="00670330" w:rsidP="00670330">
      <w:pPr>
        <w:pStyle w:val="ListParagraph"/>
        <w:numPr>
          <w:ilvl w:val="0"/>
          <w:numId w:val="1"/>
        </w:numPr>
        <w:rPr>
          <w:sz w:val="22"/>
          <w:szCs w:val="22"/>
        </w:rPr>
      </w:pPr>
      <w:r w:rsidRPr="00E30F1A">
        <w:rPr>
          <w:sz w:val="22"/>
          <w:szCs w:val="22"/>
        </w:rPr>
        <w:t>Approval of the</w:t>
      </w:r>
      <w:r w:rsidR="00695074" w:rsidRPr="00E30F1A">
        <w:rPr>
          <w:sz w:val="22"/>
          <w:szCs w:val="22"/>
        </w:rPr>
        <w:t xml:space="preserve"> </w:t>
      </w:r>
      <w:r w:rsidRPr="00E30F1A">
        <w:rPr>
          <w:sz w:val="22"/>
          <w:szCs w:val="22"/>
        </w:rPr>
        <w:t>change in courses (H501, H650, H750, H542) from four (4) credit hours to three (3) credit hours</w:t>
      </w:r>
      <w:r w:rsidR="008F537D" w:rsidRPr="00E30F1A">
        <w:rPr>
          <w:sz w:val="22"/>
          <w:szCs w:val="22"/>
        </w:rPr>
        <w:t>. (All have been submitted via CARMIN for credit hour change requests).</w:t>
      </w:r>
    </w:p>
    <w:p w14:paraId="5D60A1C5" w14:textId="2814A6C9" w:rsidR="00670330" w:rsidRPr="00E30F1A" w:rsidRDefault="00670330" w:rsidP="00670330">
      <w:pPr>
        <w:rPr>
          <w:sz w:val="22"/>
          <w:szCs w:val="22"/>
        </w:rPr>
      </w:pPr>
    </w:p>
    <w:p w14:paraId="15209D3D" w14:textId="0CBF7E31" w:rsidR="00C46E30" w:rsidRPr="00E30F1A" w:rsidRDefault="00670330" w:rsidP="00670330">
      <w:pPr>
        <w:rPr>
          <w:sz w:val="22"/>
          <w:szCs w:val="22"/>
        </w:rPr>
      </w:pPr>
      <w:r w:rsidRPr="00E30F1A">
        <w:rPr>
          <w:sz w:val="22"/>
          <w:szCs w:val="22"/>
        </w:rPr>
        <w:t>(2)</w:t>
      </w:r>
      <w:r w:rsidR="00C46E30" w:rsidRPr="00E30F1A">
        <w:rPr>
          <w:sz w:val="22"/>
          <w:szCs w:val="22"/>
        </w:rPr>
        <w:t xml:space="preserve"> The addition of History H565: Digital Public History, History H542: Introduction to Public History, and History H</w:t>
      </w:r>
      <w:r w:rsidR="00C942A2">
        <w:rPr>
          <w:sz w:val="22"/>
          <w:szCs w:val="22"/>
        </w:rPr>
        <w:t>505</w:t>
      </w:r>
      <w:r w:rsidR="00C46E30" w:rsidRPr="00E30F1A">
        <w:rPr>
          <w:sz w:val="22"/>
          <w:szCs w:val="22"/>
        </w:rPr>
        <w:t>: Professional Development for Historians as required courses.</w:t>
      </w:r>
      <w:r w:rsidR="008F537D" w:rsidRPr="00E30F1A">
        <w:rPr>
          <w:sz w:val="22"/>
          <w:szCs w:val="22"/>
        </w:rPr>
        <w:t xml:space="preserve"> (Both H565 and HXX have been submitted as new course requests via CARMIN.)</w:t>
      </w:r>
    </w:p>
    <w:p w14:paraId="7D1563CC" w14:textId="77777777" w:rsidR="00C46E30" w:rsidRPr="00E30F1A" w:rsidRDefault="00C46E30" w:rsidP="00670330">
      <w:pPr>
        <w:rPr>
          <w:sz w:val="22"/>
          <w:szCs w:val="22"/>
        </w:rPr>
      </w:pPr>
    </w:p>
    <w:p w14:paraId="69B02E2C" w14:textId="77777777" w:rsidR="00C46E30" w:rsidRPr="00E30F1A" w:rsidRDefault="00C46E30" w:rsidP="00C46E30">
      <w:pPr>
        <w:rPr>
          <w:sz w:val="22"/>
          <w:szCs w:val="22"/>
        </w:rPr>
      </w:pPr>
      <w:r w:rsidRPr="00E30F1A">
        <w:rPr>
          <w:sz w:val="22"/>
          <w:szCs w:val="22"/>
        </w:rPr>
        <w:t>(3)</w:t>
      </w:r>
      <w:r w:rsidR="00670330" w:rsidRPr="00E30F1A">
        <w:rPr>
          <w:sz w:val="22"/>
          <w:szCs w:val="22"/>
        </w:rPr>
        <w:t xml:space="preserve"> </w:t>
      </w:r>
      <w:r w:rsidRPr="00E30F1A">
        <w:rPr>
          <w:sz w:val="22"/>
          <w:szCs w:val="22"/>
        </w:rPr>
        <w:t>The reduction of required thesis hours (History H898) from six (6) to four (4).</w:t>
      </w:r>
    </w:p>
    <w:p w14:paraId="47FE5504" w14:textId="77777777" w:rsidR="00C46E30" w:rsidRPr="00E30F1A" w:rsidRDefault="00C46E30" w:rsidP="00B74BF7">
      <w:pPr>
        <w:rPr>
          <w:sz w:val="22"/>
          <w:szCs w:val="22"/>
        </w:rPr>
      </w:pPr>
    </w:p>
    <w:p w14:paraId="42A18DCF" w14:textId="5A5384D0" w:rsidR="00695074" w:rsidRPr="00E30F1A" w:rsidRDefault="00C46E30" w:rsidP="00B74BF7">
      <w:pPr>
        <w:rPr>
          <w:sz w:val="22"/>
          <w:szCs w:val="22"/>
        </w:rPr>
      </w:pPr>
      <w:r w:rsidRPr="00E30F1A">
        <w:rPr>
          <w:sz w:val="22"/>
          <w:szCs w:val="22"/>
        </w:rPr>
        <w:t xml:space="preserve">(4) </w:t>
      </w:r>
      <w:r w:rsidR="00670330" w:rsidRPr="00E30F1A">
        <w:rPr>
          <w:sz w:val="22"/>
          <w:szCs w:val="22"/>
        </w:rPr>
        <w:t>The ability to take History H750: Seminar in US History as a repeating course with up to 6 credit hours counting towards the degree.</w:t>
      </w:r>
      <w:r w:rsidR="008F537D" w:rsidRPr="00E30F1A">
        <w:rPr>
          <w:sz w:val="22"/>
          <w:szCs w:val="22"/>
        </w:rPr>
        <w:t xml:space="preserve"> </w:t>
      </w:r>
    </w:p>
    <w:p w14:paraId="07DCABDC" w14:textId="37B9C381" w:rsidR="00670330" w:rsidRPr="00E30F1A" w:rsidRDefault="00670330" w:rsidP="00B74BF7">
      <w:pPr>
        <w:rPr>
          <w:sz w:val="22"/>
          <w:szCs w:val="22"/>
        </w:rPr>
      </w:pPr>
    </w:p>
    <w:p w14:paraId="289E36D7" w14:textId="166BEEAB" w:rsidR="00B74BF7" w:rsidRPr="00E30F1A" w:rsidRDefault="00C46E30" w:rsidP="00695074">
      <w:pPr>
        <w:rPr>
          <w:sz w:val="22"/>
          <w:szCs w:val="22"/>
        </w:rPr>
      </w:pPr>
      <w:r w:rsidRPr="00E30F1A">
        <w:rPr>
          <w:sz w:val="22"/>
          <w:szCs w:val="22"/>
        </w:rPr>
        <w:t xml:space="preserve">Included </w:t>
      </w:r>
      <w:r w:rsidR="00695074" w:rsidRPr="00E30F1A">
        <w:rPr>
          <w:sz w:val="22"/>
          <w:szCs w:val="22"/>
        </w:rPr>
        <w:t xml:space="preserve">is </w:t>
      </w:r>
      <w:r w:rsidRPr="00E30F1A">
        <w:rPr>
          <w:sz w:val="22"/>
          <w:szCs w:val="22"/>
        </w:rPr>
        <w:t>the</w:t>
      </w:r>
      <w:r w:rsidR="00695074" w:rsidRPr="00E30F1A">
        <w:rPr>
          <w:sz w:val="22"/>
          <w:szCs w:val="22"/>
        </w:rPr>
        <w:t xml:space="preserve"> proposed curriculum and a sample plan of studies for</w:t>
      </w:r>
      <w:r w:rsidRPr="00E30F1A">
        <w:rPr>
          <w:sz w:val="22"/>
          <w:szCs w:val="22"/>
        </w:rPr>
        <w:t xml:space="preserve"> the MA with a concentration in US History</w:t>
      </w:r>
      <w:r w:rsidR="00695074" w:rsidRPr="00E30F1A">
        <w:rPr>
          <w:sz w:val="22"/>
          <w:szCs w:val="22"/>
        </w:rPr>
        <w:t xml:space="preserve"> option</w:t>
      </w:r>
      <w:r w:rsidRPr="00E30F1A">
        <w:rPr>
          <w:sz w:val="22"/>
          <w:szCs w:val="22"/>
        </w:rPr>
        <w:t>.</w:t>
      </w:r>
    </w:p>
    <w:p w14:paraId="755303D6" w14:textId="735A03EE" w:rsidR="00B74BF7" w:rsidRPr="00E30F1A" w:rsidRDefault="00B74BF7" w:rsidP="00695074">
      <w:pPr>
        <w:rPr>
          <w:sz w:val="22"/>
          <w:szCs w:val="22"/>
        </w:rPr>
      </w:pPr>
    </w:p>
    <w:p w14:paraId="5F55BB84" w14:textId="695AC89C" w:rsidR="00FE2B7A" w:rsidRPr="008063FB" w:rsidRDefault="00E3228B" w:rsidP="008063FB">
      <w:pPr>
        <w:pStyle w:val="Heading2"/>
      </w:pPr>
      <w:bookmarkStart w:id="4" w:name="_Toc34222805"/>
      <w:r w:rsidRPr="008063FB">
        <w:t>CURRICULUM PLAN</w:t>
      </w:r>
      <w:r w:rsidR="00FE2B7A" w:rsidRPr="008063FB">
        <w:t>: US History</w:t>
      </w:r>
      <w:bookmarkEnd w:id="4"/>
    </w:p>
    <w:p w14:paraId="788A793D" w14:textId="77777777" w:rsidR="00FE2B7A" w:rsidRPr="00E30F1A" w:rsidRDefault="00FE2B7A" w:rsidP="00695074">
      <w:pPr>
        <w:rPr>
          <w:sz w:val="22"/>
          <w:szCs w:val="22"/>
        </w:rPr>
      </w:pPr>
    </w:p>
    <w:tbl>
      <w:tblPr>
        <w:tblStyle w:val="TableGrid"/>
        <w:tblW w:w="0" w:type="auto"/>
        <w:jc w:val="center"/>
        <w:tblLook w:val="04A0" w:firstRow="1" w:lastRow="0" w:firstColumn="1" w:lastColumn="0" w:noHBand="0" w:noVBand="1"/>
      </w:tblPr>
      <w:tblGrid>
        <w:gridCol w:w="4495"/>
        <w:gridCol w:w="4855"/>
      </w:tblGrid>
      <w:tr w:rsidR="00B74BF7" w:rsidRPr="00E30F1A" w14:paraId="32787898" w14:textId="77777777" w:rsidTr="00C46E30">
        <w:trPr>
          <w:jc w:val="center"/>
        </w:trPr>
        <w:tc>
          <w:tcPr>
            <w:tcW w:w="4495" w:type="dxa"/>
          </w:tcPr>
          <w:p w14:paraId="5AC2BAE6" w14:textId="01FE4B89" w:rsidR="00B74BF7" w:rsidRPr="00E30F1A" w:rsidRDefault="0037279D" w:rsidP="00FE2B7A">
            <w:pPr>
              <w:rPr>
                <w:b/>
                <w:sz w:val="22"/>
                <w:szCs w:val="22"/>
              </w:rPr>
            </w:pPr>
            <w:r w:rsidRPr="00E30F1A">
              <w:rPr>
                <w:b/>
                <w:sz w:val="22"/>
                <w:szCs w:val="22"/>
              </w:rPr>
              <w:t>EXISTING</w:t>
            </w:r>
            <w:r w:rsidR="00B74BF7" w:rsidRPr="00E30F1A">
              <w:rPr>
                <w:b/>
                <w:sz w:val="22"/>
                <w:szCs w:val="22"/>
              </w:rPr>
              <w:t xml:space="preserve"> CURRICULUM</w:t>
            </w:r>
          </w:p>
          <w:p w14:paraId="7B89027C" w14:textId="5B3BDBBA" w:rsidR="00B74BF7" w:rsidRPr="00E30F1A" w:rsidRDefault="0037279D" w:rsidP="00FE2B7A">
            <w:pPr>
              <w:jc w:val="center"/>
              <w:rPr>
                <w:b/>
                <w:color w:val="FF0000"/>
                <w:sz w:val="22"/>
                <w:szCs w:val="22"/>
              </w:rPr>
            </w:pPr>
            <w:r w:rsidRPr="00E30F1A">
              <w:rPr>
                <w:b/>
                <w:color w:val="FF0000"/>
                <w:sz w:val="22"/>
                <w:szCs w:val="22"/>
              </w:rPr>
              <w:t>US History</w:t>
            </w:r>
          </w:p>
        </w:tc>
        <w:tc>
          <w:tcPr>
            <w:tcW w:w="4855" w:type="dxa"/>
          </w:tcPr>
          <w:p w14:paraId="523155B1" w14:textId="77777777" w:rsidR="00B74BF7" w:rsidRPr="00E30F1A" w:rsidRDefault="00B74BF7" w:rsidP="00FE2B7A">
            <w:pPr>
              <w:jc w:val="center"/>
              <w:rPr>
                <w:b/>
                <w:sz w:val="22"/>
                <w:szCs w:val="22"/>
              </w:rPr>
            </w:pPr>
            <w:r w:rsidRPr="00E30F1A">
              <w:rPr>
                <w:b/>
                <w:sz w:val="22"/>
                <w:szCs w:val="22"/>
              </w:rPr>
              <w:t>PROPOSED CURRICULUM</w:t>
            </w:r>
          </w:p>
          <w:p w14:paraId="49B150E0" w14:textId="4303AB58" w:rsidR="00B74BF7" w:rsidRPr="00E30F1A" w:rsidRDefault="0037279D" w:rsidP="00FE2B7A">
            <w:pPr>
              <w:jc w:val="center"/>
              <w:rPr>
                <w:b/>
                <w:color w:val="FF0000"/>
                <w:sz w:val="22"/>
                <w:szCs w:val="22"/>
              </w:rPr>
            </w:pPr>
            <w:r w:rsidRPr="00E30F1A">
              <w:rPr>
                <w:b/>
                <w:color w:val="FF0000"/>
                <w:sz w:val="22"/>
                <w:szCs w:val="22"/>
              </w:rPr>
              <w:t>US History</w:t>
            </w:r>
          </w:p>
        </w:tc>
      </w:tr>
      <w:tr w:rsidR="0037279D" w:rsidRPr="00E30F1A" w14:paraId="719B485B" w14:textId="77777777" w:rsidTr="00C46E30">
        <w:trPr>
          <w:jc w:val="center"/>
        </w:trPr>
        <w:tc>
          <w:tcPr>
            <w:tcW w:w="4495" w:type="dxa"/>
          </w:tcPr>
          <w:p w14:paraId="62A41D0F" w14:textId="4217D80C" w:rsidR="0037279D" w:rsidRPr="00E30F1A" w:rsidRDefault="0037279D" w:rsidP="00FE2B7A">
            <w:pPr>
              <w:jc w:val="center"/>
              <w:rPr>
                <w:b/>
                <w:sz w:val="22"/>
                <w:szCs w:val="22"/>
              </w:rPr>
            </w:pPr>
            <w:r w:rsidRPr="00E30F1A">
              <w:rPr>
                <w:b/>
                <w:sz w:val="22"/>
                <w:szCs w:val="22"/>
              </w:rPr>
              <w:t xml:space="preserve">30 crs. of which a minimum of 24 must be in history; of the 24 history credits, 18 credits must be at the 500 level or above. </w:t>
            </w:r>
          </w:p>
        </w:tc>
        <w:tc>
          <w:tcPr>
            <w:tcW w:w="4855" w:type="dxa"/>
          </w:tcPr>
          <w:p w14:paraId="4CFBC401" w14:textId="049C1B56" w:rsidR="0037279D" w:rsidRPr="00E30F1A" w:rsidRDefault="00C46E30" w:rsidP="00FE2B7A">
            <w:pPr>
              <w:jc w:val="center"/>
              <w:rPr>
                <w:b/>
                <w:sz w:val="22"/>
                <w:szCs w:val="22"/>
              </w:rPr>
            </w:pPr>
            <w:r w:rsidRPr="00E30F1A">
              <w:rPr>
                <w:b/>
                <w:sz w:val="22"/>
                <w:szCs w:val="22"/>
              </w:rPr>
              <w:t>30 crs. of which a minimum of 24 must be in history; of the 24 history credits, 18 credits must be at the 500 level or above.</w:t>
            </w:r>
          </w:p>
        </w:tc>
      </w:tr>
      <w:tr w:rsidR="00B74BF7" w:rsidRPr="00E30F1A" w14:paraId="7DED8FFA" w14:textId="77777777" w:rsidTr="00C46E30">
        <w:trPr>
          <w:jc w:val="center"/>
        </w:trPr>
        <w:tc>
          <w:tcPr>
            <w:tcW w:w="4495" w:type="dxa"/>
          </w:tcPr>
          <w:p w14:paraId="33FAD200" w14:textId="1272A816" w:rsidR="00B74BF7" w:rsidRPr="00E30F1A" w:rsidRDefault="00B74BF7" w:rsidP="00FE2B7A">
            <w:pPr>
              <w:jc w:val="center"/>
              <w:rPr>
                <w:b/>
                <w:sz w:val="22"/>
                <w:szCs w:val="22"/>
              </w:rPr>
            </w:pPr>
            <w:r w:rsidRPr="00E30F1A">
              <w:rPr>
                <w:b/>
                <w:sz w:val="22"/>
                <w:szCs w:val="22"/>
              </w:rPr>
              <w:t>Required Core Courses (</w:t>
            </w:r>
            <w:r w:rsidR="00C46E30" w:rsidRPr="00E30F1A">
              <w:rPr>
                <w:b/>
                <w:sz w:val="22"/>
                <w:szCs w:val="22"/>
              </w:rPr>
              <w:t>12</w:t>
            </w:r>
            <w:r w:rsidRPr="00E30F1A">
              <w:rPr>
                <w:b/>
                <w:sz w:val="22"/>
                <w:szCs w:val="22"/>
              </w:rPr>
              <w:t xml:space="preserve"> credit hours)</w:t>
            </w:r>
          </w:p>
        </w:tc>
        <w:tc>
          <w:tcPr>
            <w:tcW w:w="4855" w:type="dxa"/>
          </w:tcPr>
          <w:p w14:paraId="3857087E" w14:textId="2687BDAB" w:rsidR="00B74BF7" w:rsidRPr="00E30F1A" w:rsidRDefault="00B74BF7" w:rsidP="00FE2B7A">
            <w:pPr>
              <w:jc w:val="center"/>
              <w:rPr>
                <w:b/>
                <w:sz w:val="22"/>
                <w:szCs w:val="22"/>
              </w:rPr>
            </w:pPr>
            <w:r w:rsidRPr="00E30F1A">
              <w:rPr>
                <w:b/>
                <w:sz w:val="22"/>
                <w:szCs w:val="22"/>
              </w:rPr>
              <w:t>Required Core Courses (</w:t>
            </w:r>
            <w:r w:rsidR="00C46E30" w:rsidRPr="00E30F1A">
              <w:rPr>
                <w:b/>
                <w:sz w:val="22"/>
                <w:szCs w:val="22"/>
              </w:rPr>
              <w:t>20</w:t>
            </w:r>
            <w:r w:rsidRPr="00E30F1A">
              <w:rPr>
                <w:b/>
                <w:sz w:val="22"/>
                <w:szCs w:val="22"/>
              </w:rPr>
              <w:t xml:space="preserve"> credit hours)</w:t>
            </w:r>
          </w:p>
        </w:tc>
      </w:tr>
      <w:tr w:rsidR="00C46E30" w:rsidRPr="00E30F1A" w14:paraId="66B86C95" w14:textId="77777777" w:rsidTr="00C46E30">
        <w:trPr>
          <w:jc w:val="center"/>
        </w:trPr>
        <w:tc>
          <w:tcPr>
            <w:tcW w:w="4495" w:type="dxa"/>
          </w:tcPr>
          <w:p w14:paraId="7E4FB985" w14:textId="27AF2D38" w:rsidR="00C46E30" w:rsidRPr="00E30F1A" w:rsidRDefault="00C46E30" w:rsidP="00C46E30">
            <w:pPr>
              <w:rPr>
                <w:sz w:val="22"/>
                <w:szCs w:val="22"/>
              </w:rPr>
            </w:pPr>
            <w:r w:rsidRPr="00E30F1A">
              <w:rPr>
                <w:sz w:val="22"/>
                <w:szCs w:val="22"/>
              </w:rPr>
              <w:t>H501: Historical Methodology (4 cr.)</w:t>
            </w:r>
          </w:p>
        </w:tc>
        <w:tc>
          <w:tcPr>
            <w:tcW w:w="4855" w:type="dxa"/>
          </w:tcPr>
          <w:p w14:paraId="538D1701" w14:textId="6BBA4BDF" w:rsidR="00C46E30" w:rsidRPr="00E30F1A" w:rsidRDefault="00C46E30" w:rsidP="00C46E30">
            <w:pPr>
              <w:rPr>
                <w:sz w:val="22"/>
                <w:szCs w:val="22"/>
              </w:rPr>
            </w:pPr>
            <w:r w:rsidRPr="00E30F1A">
              <w:rPr>
                <w:sz w:val="22"/>
                <w:szCs w:val="22"/>
              </w:rPr>
              <w:t>H501: Historical Methodology (3 cr.)</w:t>
            </w:r>
          </w:p>
        </w:tc>
      </w:tr>
      <w:tr w:rsidR="00C46E30" w:rsidRPr="00E30F1A" w14:paraId="297C388F" w14:textId="77777777" w:rsidTr="00C46E30">
        <w:trPr>
          <w:jc w:val="center"/>
        </w:trPr>
        <w:tc>
          <w:tcPr>
            <w:tcW w:w="4495" w:type="dxa"/>
          </w:tcPr>
          <w:p w14:paraId="195A7605" w14:textId="2ABE9EDA" w:rsidR="00C46E30" w:rsidRPr="00E30F1A" w:rsidRDefault="00C46E30" w:rsidP="00C46E30">
            <w:pPr>
              <w:rPr>
                <w:sz w:val="22"/>
                <w:szCs w:val="22"/>
              </w:rPr>
            </w:pPr>
            <w:r w:rsidRPr="00E30F1A">
              <w:rPr>
                <w:sz w:val="22"/>
                <w:szCs w:val="22"/>
              </w:rPr>
              <w:t>H650: Colloquium in US History (4 cr.)</w:t>
            </w:r>
          </w:p>
        </w:tc>
        <w:tc>
          <w:tcPr>
            <w:tcW w:w="4855" w:type="dxa"/>
          </w:tcPr>
          <w:p w14:paraId="3E6E533E" w14:textId="72105661" w:rsidR="00C46E30" w:rsidRPr="00E30F1A" w:rsidRDefault="00C46E30" w:rsidP="00C46E30">
            <w:pPr>
              <w:rPr>
                <w:sz w:val="22"/>
                <w:szCs w:val="22"/>
              </w:rPr>
            </w:pPr>
            <w:r w:rsidRPr="00E30F1A">
              <w:rPr>
                <w:sz w:val="22"/>
                <w:szCs w:val="22"/>
              </w:rPr>
              <w:t>H650: Colloquium in US History (3 cr.)</w:t>
            </w:r>
          </w:p>
        </w:tc>
      </w:tr>
      <w:tr w:rsidR="00C46E30" w:rsidRPr="00E30F1A" w14:paraId="2BF9B2EA" w14:textId="77777777" w:rsidTr="00C46E30">
        <w:trPr>
          <w:jc w:val="center"/>
        </w:trPr>
        <w:tc>
          <w:tcPr>
            <w:tcW w:w="4495" w:type="dxa"/>
          </w:tcPr>
          <w:p w14:paraId="49F1008B" w14:textId="34F9423E" w:rsidR="00C46E30" w:rsidRPr="00E30F1A" w:rsidRDefault="00C46E30" w:rsidP="00C46E30">
            <w:pPr>
              <w:rPr>
                <w:sz w:val="22"/>
                <w:szCs w:val="22"/>
              </w:rPr>
            </w:pPr>
            <w:r w:rsidRPr="00E30F1A">
              <w:rPr>
                <w:sz w:val="22"/>
                <w:szCs w:val="22"/>
              </w:rPr>
              <w:t>H750: Seminar in US History (4 cr.)</w:t>
            </w:r>
          </w:p>
        </w:tc>
        <w:tc>
          <w:tcPr>
            <w:tcW w:w="4855" w:type="dxa"/>
          </w:tcPr>
          <w:p w14:paraId="0ED8BDE5" w14:textId="40D2A09A" w:rsidR="00C46E30" w:rsidRPr="00E30F1A" w:rsidRDefault="00C46E30" w:rsidP="00C46E30">
            <w:pPr>
              <w:rPr>
                <w:sz w:val="22"/>
                <w:szCs w:val="22"/>
              </w:rPr>
            </w:pPr>
            <w:r w:rsidRPr="00E30F1A">
              <w:rPr>
                <w:sz w:val="22"/>
                <w:szCs w:val="22"/>
              </w:rPr>
              <w:t>H750: Seminar in US History (6 cr.)</w:t>
            </w:r>
          </w:p>
        </w:tc>
      </w:tr>
      <w:tr w:rsidR="00B74BF7" w:rsidRPr="00E30F1A" w14:paraId="508A2622" w14:textId="77777777" w:rsidTr="00C46E30">
        <w:trPr>
          <w:trHeight w:val="116"/>
          <w:jc w:val="center"/>
        </w:trPr>
        <w:tc>
          <w:tcPr>
            <w:tcW w:w="4495" w:type="dxa"/>
          </w:tcPr>
          <w:p w14:paraId="255181BE" w14:textId="77777777" w:rsidR="00B74BF7" w:rsidRPr="00E30F1A" w:rsidRDefault="00B74BF7" w:rsidP="00FE2B7A">
            <w:pPr>
              <w:rPr>
                <w:sz w:val="22"/>
                <w:szCs w:val="22"/>
              </w:rPr>
            </w:pPr>
          </w:p>
        </w:tc>
        <w:tc>
          <w:tcPr>
            <w:tcW w:w="4855" w:type="dxa"/>
          </w:tcPr>
          <w:p w14:paraId="42EB1B7B" w14:textId="2A904509" w:rsidR="00B74BF7" w:rsidRPr="00E30F1A" w:rsidRDefault="00C46E30" w:rsidP="00FE2B7A">
            <w:pPr>
              <w:rPr>
                <w:sz w:val="22"/>
                <w:szCs w:val="22"/>
              </w:rPr>
            </w:pPr>
            <w:r w:rsidRPr="00E30F1A">
              <w:rPr>
                <w:sz w:val="22"/>
                <w:szCs w:val="22"/>
              </w:rPr>
              <w:t>H542: Introduction to Public History (3 cr.)</w:t>
            </w:r>
          </w:p>
        </w:tc>
      </w:tr>
      <w:tr w:rsidR="00C46E30" w:rsidRPr="00E30F1A" w14:paraId="44BD0966" w14:textId="77777777" w:rsidTr="00C46E30">
        <w:trPr>
          <w:trHeight w:val="116"/>
          <w:jc w:val="center"/>
        </w:trPr>
        <w:tc>
          <w:tcPr>
            <w:tcW w:w="4495" w:type="dxa"/>
          </w:tcPr>
          <w:p w14:paraId="53D29F42" w14:textId="77777777" w:rsidR="00C46E30" w:rsidRPr="00E30F1A" w:rsidRDefault="00C46E30" w:rsidP="00FE2B7A">
            <w:pPr>
              <w:rPr>
                <w:sz w:val="22"/>
                <w:szCs w:val="22"/>
              </w:rPr>
            </w:pPr>
          </w:p>
        </w:tc>
        <w:tc>
          <w:tcPr>
            <w:tcW w:w="4855" w:type="dxa"/>
          </w:tcPr>
          <w:p w14:paraId="52348AC8" w14:textId="4AD1E7AF" w:rsidR="00C46E30" w:rsidRPr="00E30F1A" w:rsidRDefault="00C46E30" w:rsidP="00FE2B7A">
            <w:pPr>
              <w:rPr>
                <w:sz w:val="22"/>
                <w:szCs w:val="22"/>
              </w:rPr>
            </w:pPr>
            <w:r w:rsidRPr="00E30F1A">
              <w:rPr>
                <w:sz w:val="22"/>
                <w:szCs w:val="22"/>
              </w:rPr>
              <w:t>H565: Introduction to Digital Public History (3 cr.)</w:t>
            </w:r>
          </w:p>
        </w:tc>
      </w:tr>
      <w:tr w:rsidR="00B74BF7" w:rsidRPr="00E30F1A" w14:paraId="79D378C1" w14:textId="77777777" w:rsidTr="00C46E30">
        <w:trPr>
          <w:jc w:val="center"/>
        </w:trPr>
        <w:tc>
          <w:tcPr>
            <w:tcW w:w="4495" w:type="dxa"/>
          </w:tcPr>
          <w:p w14:paraId="5EE5C822" w14:textId="5FC88A60" w:rsidR="00B74BF7" w:rsidRPr="00E30F1A" w:rsidRDefault="00B74BF7" w:rsidP="00FE2B7A">
            <w:pPr>
              <w:jc w:val="center"/>
              <w:rPr>
                <w:b/>
                <w:sz w:val="22"/>
                <w:szCs w:val="22"/>
              </w:rPr>
            </w:pPr>
          </w:p>
        </w:tc>
        <w:tc>
          <w:tcPr>
            <w:tcW w:w="4855" w:type="dxa"/>
          </w:tcPr>
          <w:p w14:paraId="303B9BC4" w14:textId="604AFD6A" w:rsidR="00B74BF7" w:rsidRPr="00E30F1A" w:rsidRDefault="00C46E30" w:rsidP="00FE2B7A">
            <w:pPr>
              <w:rPr>
                <w:sz w:val="22"/>
                <w:szCs w:val="22"/>
              </w:rPr>
            </w:pPr>
            <w:r w:rsidRPr="00E30F1A">
              <w:rPr>
                <w:sz w:val="22"/>
                <w:szCs w:val="22"/>
              </w:rPr>
              <w:t>H</w:t>
            </w:r>
            <w:r w:rsidR="00C942A2">
              <w:rPr>
                <w:sz w:val="22"/>
                <w:szCs w:val="22"/>
              </w:rPr>
              <w:t>505</w:t>
            </w:r>
            <w:r w:rsidRPr="00E30F1A">
              <w:rPr>
                <w:sz w:val="22"/>
                <w:szCs w:val="22"/>
              </w:rPr>
              <w:t>: Professional Development for Historians (2 cr.)</w:t>
            </w:r>
          </w:p>
        </w:tc>
      </w:tr>
      <w:tr w:rsidR="00C46E30" w:rsidRPr="00E30F1A" w14:paraId="4F754A00" w14:textId="77777777" w:rsidTr="00C46E30">
        <w:trPr>
          <w:jc w:val="center"/>
        </w:trPr>
        <w:tc>
          <w:tcPr>
            <w:tcW w:w="4495" w:type="dxa"/>
          </w:tcPr>
          <w:p w14:paraId="22CB84C5" w14:textId="77777777" w:rsidR="00C46E30" w:rsidRPr="00E30F1A" w:rsidRDefault="00C46E30" w:rsidP="00FE2B7A">
            <w:pPr>
              <w:jc w:val="center"/>
              <w:rPr>
                <w:b/>
                <w:sz w:val="22"/>
                <w:szCs w:val="22"/>
              </w:rPr>
            </w:pPr>
          </w:p>
        </w:tc>
        <w:tc>
          <w:tcPr>
            <w:tcW w:w="4855" w:type="dxa"/>
          </w:tcPr>
          <w:p w14:paraId="74B14371" w14:textId="77777777" w:rsidR="00C46E30" w:rsidRPr="00E30F1A" w:rsidRDefault="00C46E30" w:rsidP="00FE2B7A">
            <w:pPr>
              <w:rPr>
                <w:sz w:val="22"/>
                <w:szCs w:val="22"/>
              </w:rPr>
            </w:pPr>
          </w:p>
        </w:tc>
      </w:tr>
      <w:tr w:rsidR="00C46E30" w:rsidRPr="00E30F1A" w14:paraId="3C3EF9F6" w14:textId="77777777" w:rsidTr="00C46E30">
        <w:trPr>
          <w:jc w:val="center"/>
        </w:trPr>
        <w:tc>
          <w:tcPr>
            <w:tcW w:w="4495" w:type="dxa"/>
          </w:tcPr>
          <w:p w14:paraId="51366C27" w14:textId="1D10BD3E" w:rsidR="00C46E30" w:rsidRPr="00E30F1A" w:rsidRDefault="00C46E30" w:rsidP="00C46E30">
            <w:pPr>
              <w:jc w:val="center"/>
              <w:rPr>
                <w:b/>
                <w:sz w:val="22"/>
                <w:szCs w:val="22"/>
              </w:rPr>
            </w:pPr>
            <w:r w:rsidRPr="00E30F1A">
              <w:rPr>
                <w:b/>
                <w:sz w:val="22"/>
                <w:szCs w:val="22"/>
              </w:rPr>
              <w:lastRenderedPageBreak/>
              <w:t>Thesis (6 credit hours)</w:t>
            </w:r>
          </w:p>
        </w:tc>
        <w:tc>
          <w:tcPr>
            <w:tcW w:w="4855" w:type="dxa"/>
          </w:tcPr>
          <w:p w14:paraId="2FDFEAC9" w14:textId="2638B6D0" w:rsidR="00C46E30" w:rsidRPr="00E30F1A" w:rsidRDefault="00C46E30" w:rsidP="00C46E30">
            <w:pPr>
              <w:rPr>
                <w:b/>
                <w:sz w:val="22"/>
                <w:szCs w:val="22"/>
              </w:rPr>
            </w:pPr>
            <w:r w:rsidRPr="00E30F1A">
              <w:rPr>
                <w:b/>
                <w:sz w:val="22"/>
                <w:szCs w:val="22"/>
              </w:rPr>
              <w:t>Thesis (4 credit hours)</w:t>
            </w:r>
          </w:p>
        </w:tc>
      </w:tr>
      <w:tr w:rsidR="00B74BF7" w:rsidRPr="00E30F1A" w14:paraId="7DDE5230" w14:textId="77777777" w:rsidTr="00C46E30">
        <w:trPr>
          <w:jc w:val="center"/>
        </w:trPr>
        <w:tc>
          <w:tcPr>
            <w:tcW w:w="4495" w:type="dxa"/>
          </w:tcPr>
          <w:p w14:paraId="40CC7A0D" w14:textId="6BDCF32B" w:rsidR="00B74BF7" w:rsidRPr="00E30F1A" w:rsidRDefault="00C46E30" w:rsidP="00FE2B7A">
            <w:pPr>
              <w:rPr>
                <w:sz w:val="22"/>
                <w:szCs w:val="22"/>
              </w:rPr>
            </w:pPr>
            <w:r w:rsidRPr="00E30F1A">
              <w:rPr>
                <w:sz w:val="22"/>
                <w:szCs w:val="22"/>
              </w:rPr>
              <w:t>H898</w:t>
            </w:r>
            <w:r w:rsidR="00B74BF7" w:rsidRPr="00E30F1A">
              <w:rPr>
                <w:sz w:val="22"/>
                <w:szCs w:val="22"/>
              </w:rPr>
              <w:t xml:space="preserve"> Thesis (</w:t>
            </w:r>
            <w:r w:rsidRPr="00E30F1A">
              <w:rPr>
                <w:sz w:val="22"/>
                <w:szCs w:val="22"/>
              </w:rPr>
              <w:t>6</w:t>
            </w:r>
            <w:r w:rsidR="00B74BF7" w:rsidRPr="00E30F1A">
              <w:rPr>
                <w:sz w:val="22"/>
                <w:szCs w:val="22"/>
              </w:rPr>
              <w:t xml:space="preserve"> cr.)</w:t>
            </w:r>
          </w:p>
        </w:tc>
        <w:tc>
          <w:tcPr>
            <w:tcW w:w="4855" w:type="dxa"/>
          </w:tcPr>
          <w:p w14:paraId="7F731AF6" w14:textId="1CA054BA" w:rsidR="00B74BF7" w:rsidRPr="00E30F1A" w:rsidRDefault="00C46E30" w:rsidP="00FE2B7A">
            <w:pPr>
              <w:rPr>
                <w:sz w:val="22"/>
                <w:szCs w:val="22"/>
              </w:rPr>
            </w:pPr>
            <w:r w:rsidRPr="00E30F1A">
              <w:rPr>
                <w:sz w:val="22"/>
                <w:szCs w:val="22"/>
              </w:rPr>
              <w:t>H898 Thesis (4 cr.)</w:t>
            </w:r>
          </w:p>
        </w:tc>
      </w:tr>
      <w:tr w:rsidR="00B74BF7" w:rsidRPr="00E30F1A" w14:paraId="37038434" w14:textId="77777777" w:rsidTr="00C46E30">
        <w:trPr>
          <w:trHeight w:val="143"/>
          <w:jc w:val="center"/>
        </w:trPr>
        <w:tc>
          <w:tcPr>
            <w:tcW w:w="4495" w:type="dxa"/>
          </w:tcPr>
          <w:p w14:paraId="55040155" w14:textId="77777777" w:rsidR="00B74BF7" w:rsidRPr="00E30F1A" w:rsidRDefault="00B74BF7" w:rsidP="00FE2B7A">
            <w:pPr>
              <w:rPr>
                <w:sz w:val="22"/>
                <w:szCs w:val="22"/>
              </w:rPr>
            </w:pPr>
          </w:p>
        </w:tc>
        <w:tc>
          <w:tcPr>
            <w:tcW w:w="4855" w:type="dxa"/>
          </w:tcPr>
          <w:p w14:paraId="15B40A80" w14:textId="77777777" w:rsidR="00B74BF7" w:rsidRPr="00E30F1A" w:rsidRDefault="00B74BF7" w:rsidP="00FE2B7A">
            <w:pPr>
              <w:rPr>
                <w:sz w:val="22"/>
                <w:szCs w:val="22"/>
              </w:rPr>
            </w:pPr>
          </w:p>
        </w:tc>
      </w:tr>
      <w:tr w:rsidR="00B74BF7" w:rsidRPr="00E30F1A" w14:paraId="314D1018" w14:textId="77777777" w:rsidTr="00C46E30">
        <w:trPr>
          <w:jc w:val="center"/>
        </w:trPr>
        <w:tc>
          <w:tcPr>
            <w:tcW w:w="4495" w:type="dxa"/>
          </w:tcPr>
          <w:p w14:paraId="1CF37F1B" w14:textId="3625158D" w:rsidR="00B74BF7" w:rsidRPr="00E30F1A" w:rsidRDefault="00B74BF7" w:rsidP="00FE2B7A">
            <w:pPr>
              <w:jc w:val="center"/>
              <w:rPr>
                <w:b/>
                <w:sz w:val="22"/>
                <w:szCs w:val="22"/>
              </w:rPr>
            </w:pPr>
            <w:r w:rsidRPr="00E30F1A">
              <w:rPr>
                <w:b/>
                <w:sz w:val="22"/>
                <w:szCs w:val="22"/>
              </w:rPr>
              <w:t>Elective Coursework (</w:t>
            </w:r>
            <w:r w:rsidR="00C46E30" w:rsidRPr="00E30F1A">
              <w:rPr>
                <w:b/>
                <w:sz w:val="22"/>
                <w:szCs w:val="22"/>
              </w:rPr>
              <w:t>12</w:t>
            </w:r>
            <w:r w:rsidRPr="00E30F1A">
              <w:rPr>
                <w:b/>
                <w:sz w:val="22"/>
                <w:szCs w:val="22"/>
              </w:rPr>
              <w:t xml:space="preserve"> credit hours)</w:t>
            </w:r>
          </w:p>
        </w:tc>
        <w:tc>
          <w:tcPr>
            <w:tcW w:w="4855" w:type="dxa"/>
          </w:tcPr>
          <w:p w14:paraId="445FFBD6" w14:textId="24C5D101" w:rsidR="00B74BF7" w:rsidRPr="00E30F1A" w:rsidRDefault="00B74BF7" w:rsidP="00FE2B7A">
            <w:pPr>
              <w:jc w:val="center"/>
              <w:rPr>
                <w:sz w:val="22"/>
                <w:szCs w:val="22"/>
              </w:rPr>
            </w:pPr>
            <w:r w:rsidRPr="00E30F1A">
              <w:rPr>
                <w:b/>
                <w:sz w:val="22"/>
                <w:szCs w:val="22"/>
              </w:rPr>
              <w:t>Elective Coursework (</w:t>
            </w:r>
            <w:r w:rsidR="00C46E30" w:rsidRPr="00E30F1A">
              <w:rPr>
                <w:b/>
                <w:sz w:val="22"/>
                <w:szCs w:val="22"/>
              </w:rPr>
              <w:t>6</w:t>
            </w:r>
            <w:r w:rsidRPr="00E30F1A">
              <w:rPr>
                <w:b/>
                <w:sz w:val="22"/>
                <w:szCs w:val="22"/>
              </w:rPr>
              <w:t xml:space="preserve"> credit hours)</w:t>
            </w:r>
          </w:p>
        </w:tc>
      </w:tr>
      <w:tr w:rsidR="00B74BF7" w:rsidRPr="00E30F1A" w14:paraId="6B875831" w14:textId="77777777" w:rsidTr="00C46E30">
        <w:trPr>
          <w:jc w:val="center"/>
        </w:trPr>
        <w:tc>
          <w:tcPr>
            <w:tcW w:w="4495" w:type="dxa"/>
          </w:tcPr>
          <w:p w14:paraId="30F33F0A" w14:textId="77777777" w:rsidR="00B74BF7" w:rsidRDefault="00C46E30" w:rsidP="00C46E30">
            <w:pPr>
              <w:rPr>
                <w:sz w:val="22"/>
                <w:szCs w:val="22"/>
              </w:rPr>
            </w:pPr>
            <w:r w:rsidRPr="00E30F1A">
              <w:rPr>
                <w:sz w:val="22"/>
                <w:szCs w:val="22"/>
              </w:rPr>
              <w:t>12 crs. elective (maximum of 6 cr. outside history; maximum of 3 cr. in non-U.S. history)</w:t>
            </w:r>
          </w:p>
          <w:p w14:paraId="1707B440" w14:textId="77777777" w:rsidR="00C942A2" w:rsidRDefault="00C942A2" w:rsidP="00C46E30">
            <w:pPr>
              <w:rPr>
                <w:sz w:val="22"/>
                <w:szCs w:val="22"/>
              </w:rPr>
            </w:pPr>
          </w:p>
          <w:p w14:paraId="1FFC5A58" w14:textId="7B7864B0" w:rsidR="00C942A2" w:rsidRPr="00C942A2" w:rsidRDefault="00C942A2" w:rsidP="00C942A2">
            <w:pPr>
              <w:rPr>
                <w:sz w:val="22"/>
                <w:szCs w:val="22"/>
              </w:rPr>
            </w:pPr>
            <w:r>
              <w:rPr>
                <w:sz w:val="22"/>
                <w:szCs w:val="22"/>
              </w:rPr>
              <w:t xml:space="preserve">Electives may include the following H547 courses: </w:t>
            </w:r>
            <w:r w:rsidRPr="00C942A2">
              <w:rPr>
                <w:sz w:val="22"/>
                <w:szCs w:val="22"/>
              </w:rPr>
              <w:t>Historic Preservation, Historic Site Interpretation, Historical Administration, Documentary Editing, Material History, Local and Community History, and Introduction to Archival Practice.</w:t>
            </w:r>
            <w:r>
              <w:rPr>
                <w:sz w:val="22"/>
                <w:szCs w:val="22"/>
              </w:rPr>
              <w:t xml:space="preserve"> R</w:t>
            </w:r>
            <w:r w:rsidRPr="00C942A2">
              <w:rPr>
                <w:sz w:val="22"/>
                <w:szCs w:val="22"/>
              </w:rPr>
              <w:t>elated classes</w:t>
            </w:r>
            <w:r>
              <w:rPr>
                <w:sz w:val="22"/>
                <w:szCs w:val="22"/>
              </w:rPr>
              <w:t xml:space="preserve"> at  the graduate level</w:t>
            </w:r>
            <w:r w:rsidRPr="00C942A2">
              <w:rPr>
                <w:sz w:val="22"/>
                <w:szCs w:val="22"/>
              </w:rPr>
              <w:t xml:space="preserve"> that add breadth and depth to their training</w:t>
            </w:r>
            <w:r>
              <w:rPr>
                <w:sz w:val="22"/>
                <w:szCs w:val="22"/>
              </w:rPr>
              <w:t xml:space="preserve"> may be used as electives with approval of the students’ advisor or the Director of Graduate Studies</w:t>
            </w:r>
            <w:r w:rsidRPr="00C942A2">
              <w:rPr>
                <w:sz w:val="22"/>
                <w:szCs w:val="22"/>
              </w:rPr>
              <w:t>.</w:t>
            </w:r>
          </w:p>
          <w:p w14:paraId="58AA6266" w14:textId="7EC64310" w:rsidR="00C942A2" w:rsidRPr="00E30F1A" w:rsidRDefault="00C942A2" w:rsidP="00C46E30">
            <w:pPr>
              <w:rPr>
                <w:sz w:val="22"/>
                <w:szCs w:val="22"/>
              </w:rPr>
            </w:pPr>
          </w:p>
        </w:tc>
        <w:tc>
          <w:tcPr>
            <w:tcW w:w="4855" w:type="dxa"/>
          </w:tcPr>
          <w:p w14:paraId="04AD8D05" w14:textId="37E8BE4C" w:rsidR="00B74BF7" w:rsidRDefault="00C46E30" w:rsidP="00FE2B7A">
            <w:pPr>
              <w:rPr>
                <w:sz w:val="22"/>
                <w:szCs w:val="22"/>
              </w:rPr>
            </w:pPr>
            <w:r w:rsidRPr="00E30F1A">
              <w:rPr>
                <w:sz w:val="22"/>
                <w:szCs w:val="22"/>
              </w:rPr>
              <w:t>Electives in History (6 cr.); at least 3 credit hours must be a non-US history course</w:t>
            </w:r>
          </w:p>
          <w:p w14:paraId="6F160328" w14:textId="77777777" w:rsidR="00C942A2" w:rsidRDefault="00C942A2" w:rsidP="00FE2B7A">
            <w:pPr>
              <w:rPr>
                <w:sz w:val="22"/>
                <w:szCs w:val="22"/>
              </w:rPr>
            </w:pPr>
          </w:p>
          <w:p w14:paraId="3A840433" w14:textId="07AD33D9" w:rsidR="00C942A2" w:rsidRPr="00C942A2" w:rsidRDefault="00C942A2" w:rsidP="00C942A2">
            <w:pPr>
              <w:rPr>
                <w:sz w:val="22"/>
                <w:szCs w:val="22"/>
              </w:rPr>
            </w:pPr>
            <w:r>
              <w:rPr>
                <w:sz w:val="22"/>
                <w:szCs w:val="22"/>
              </w:rPr>
              <w:t xml:space="preserve">Electives may include the following H547 courses: </w:t>
            </w:r>
            <w:r w:rsidRPr="00C942A2">
              <w:rPr>
                <w:sz w:val="22"/>
                <w:szCs w:val="22"/>
              </w:rPr>
              <w:t>Historic Preservation, Historical Administration, Documentary Editing, Material History, Local and Community History</w:t>
            </w:r>
            <w:r>
              <w:rPr>
                <w:sz w:val="22"/>
                <w:szCs w:val="22"/>
              </w:rPr>
              <w:t>; H549: Historic Site Interpretation. R</w:t>
            </w:r>
            <w:r w:rsidRPr="00C942A2">
              <w:rPr>
                <w:sz w:val="22"/>
                <w:szCs w:val="22"/>
              </w:rPr>
              <w:t>elated classes</w:t>
            </w:r>
            <w:r>
              <w:rPr>
                <w:sz w:val="22"/>
                <w:szCs w:val="22"/>
              </w:rPr>
              <w:t xml:space="preserve"> at the graduate level</w:t>
            </w:r>
            <w:r w:rsidRPr="00C942A2">
              <w:rPr>
                <w:sz w:val="22"/>
                <w:szCs w:val="22"/>
              </w:rPr>
              <w:t xml:space="preserve"> that add breadth and depth to their training</w:t>
            </w:r>
            <w:r>
              <w:rPr>
                <w:sz w:val="22"/>
                <w:szCs w:val="22"/>
              </w:rPr>
              <w:t xml:space="preserve"> may be used as electives with approval of the students’ advisor or the Director of Graduate Studies</w:t>
            </w:r>
            <w:r w:rsidRPr="00C942A2">
              <w:rPr>
                <w:sz w:val="22"/>
                <w:szCs w:val="22"/>
              </w:rPr>
              <w:t>.</w:t>
            </w:r>
          </w:p>
          <w:p w14:paraId="18A0CA8E" w14:textId="1107B0CB" w:rsidR="00C942A2" w:rsidRPr="00E30F1A" w:rsidRDefault="00C942A2" w:rsidP="00FE2B7A">
            <w:pPr>
              <w:rPr>
                <w:sz w:val="22"/>
                <w:szCs w:val="22"/>
              </w:rPr>
            </w:pPr>
          </w:p>
        </w:tc>
      </w:tr>
      <w:tr w:rsidR="00C46E30" w:rsidRPr="00E30F1A" w14:paraId="4676B906" w14:textId="77777777" w:rsidTr="00C46E30">
        <w:trPr>
          <w:jc w:val="center"/>
        </w:trPr>
        <w:tc>
          <w:tcPr>
            <w:tcW w:w="4495" w:type="dxa"/>
          </w:tcPr>
          <w:p w14:paraId="6835BCE6" w14:textId="77777777" w:rsidR="00C46E30" w:rsidRPr="00E30F1A" w:rsidRDefault="00C46E30" w:rsidP="00C46E30">
            <w:pPr>
              <w:rPr>
                <w:sz w:val="22"/>
                <w:szCs w:val="22"/>
              </w:rPr>
            </w:pPr>
          </w:p>
        </w:tc>
        <w:tc>
          <w:tcPr>
            <w:tcW w:w="4855" w:type="dxa"/>
          </w:tcPr>
          <w:p w14:paraId="709CB272" w14:textId="77777777" w:rsidR="00C46E30" w:rsidRPr="00E30F1A" w:rsidRDefault="00C46E30" w:rsidP="00FE2B7A">
            <w:pPr>
              <w:rPr>
                <w:sz w:val="22"/>
                <w:szCs w:val="22"/>
              </w:rPr>
            </w:pPr>
          </w:p>
        </w:tc>
      </w:tr>
      <w:tr w:rsidR="00C46E30" w:rsidRPr="00E30F1A" w14:paraId="4CE419C0" w14:textId="77777777" w:rsidTr="00C46E30">
        <w:trPr>
          <w:jc w:val="center"/>
        </w:trPr>
        <w:tc>
          <w:tcPr>
            <w:tcW w:w="4495" w:type="dxa"/>
          </w:tcPr>
          <w:p w14:paraId="08F69B1B" w14:textId="77777777" w:rsidR="00900799" w:rsidRPr="00E30F1A" w:rsidRDefault="00C46E30" w:rsidP="00C46E30">
            <w:pPr>
              <w:jc w:val="center"/>
              <w:rPr>
                <w:b/>
                <w:sz w:val="22"/>
                <w:szCs w:val="22"/>
              </w:rPr>
            </w:pPr>
            <w:r w:rsidRPr="00E30F1A">
              <w:rPr>
                <w:b/>
                <w:sz w:val="22"/>
                <w:szCs w:val="22"/>
              </w:rPr>
              <w:t xml:space="preserve">Additional Information regarding </w:t>
            </w:r>
          </w:p>
          <w:p w14:paraId="1F7741BC" w14:textId="27C34339" w:rsidR="00C46E30" w:rsidRPr="00E30F1A" w:rsidRDefault="00C46E30" w:rsidP="00C46E30">
            <w:pPr>
              <w:jc w:val="center"/>
              <w:rPr>
                <w:sz w:val="22"/>
                <w:szCs w:val="22"/>
              </w:rPr>
            </w:pPr>
            <w:r w:rsidRPr="00E30F1A">
              <w:rPr>
                <w:b/>
                <w:sz w:val="22"/>
                <w:szCs w:val="22"/>
              </w:rPr>
              <w:t>Language Proficiency</w:t>
            </w:r>
          </w:p>
        </w:tc>
        <w:tc>
          <w:tcPr>
            <w:tcW w:w="4855" w:type="dxa"/>
          </w:tcPr>
          <w:p w14:paraId="58AC7938" w14:textId="77777777" w:rsidR="00900799" w:rsidRPr="00E30F1A" w:rsidRDefault="00900799" w:rsidP="00900799">
            <w:pPr>
              <w:jc w:val="center"/>
              <w:rPr>
                <w:b/>
                <w:sz w:val="22"/>
                <w:szCs w:val="22"/>
              </w:rPr>
            </w:pPr>
            <w:r w:rsidRPr="00E30F1A">
              <w:rPr>
                <w:b/>
                <w:sz w:val="22"/>
                <w:szCs w:val="22"/>
              </w:rPr>
              <w:t xml:space="preserve">Additional Information regarding </w:t>
            </w:r>
          </w:p>
          <w:p w14:paraId="3D21987F" w14:textId="6BB33B1F" w:rsidR="00C46E30" w:rsidRPr="00E30F1A" w:rsidRDefault="00900799" w:rsidP="00900799">
            <w:pPr>
              <w:jc w:val="center"/>
              <w:rPr>
                <w:sz w:val="22"/>
                <w:szCs w:val="22"/>
              </w:rPr>
            </w:pPr>
            <w:r w:rsidRPr="00E30F1A">
              <w:rPr>
                <w:b/>
                <w:sz w:val="22"/>
                <w:szCs w:val="22"/>
              </w:rPr>
              <w:t>Language Proficiency</w:t>
            </w:r>
          </w:p>
        </w:tc>
      </w:tr>
      <w:tr w:rsidR="00C46E30" w:rsidRPr="00E30F1A" w14:paraId="3425F0FC" w14:textId="77777777" w:rsidTr="00C46E30">
        <w:trPr>
          <w:jc w:val="center"/>
        </w:trPr>
        <w:tc>
          <w:tcPr>
            <w:tcW w:w="4495" w:type="dxa"/>
          </w:tcPr>
          <w:p w14:paraId="11A85DED" w14:textId="77A91387" w:rsidR="00C46E30" w:rsidRPr="00E30F1A" w:rsidRDefault="00C46E30" w:rsidP="00C46E30">
            <w:pPr>
              <w:rPr>
                <w:sz w:val="22"/>
                <w:szCs w:val="22"/>
              </w:rPr>
            </w:pPr>
            <w:r w:rsidRPr="00E30F1A">
              <w:rPr>
                <w:sz w:val="22"/>
                <w:szCs w:val="22"/>
              </w:rPr>
              <w:t>There is no foreign language requirement for the degree per se.  However, those students who will incorporate foreign language documents and scholarship in their graduate work will be expected to translate non-English sources.  They must thus demonstrate an appropriate level of competence in the relevant language before they begin work on their thesis.  The Director of Graduate Studies and the student’s advisor may require the student to take additional coursework.</w:t>
            </w:r>
          </w:p>
        </w:tc>
        <w:tc>
          <w:tcPr>
            <w:tcW w:w="4855" w:type="dxa"/>
          </w:tcPr>
          <w:p w14:paraId="385FA5B4" w14:textId="77777777" w:rsidR="00C46E30" w:rsidRDefault="00900799" w:rsidP="00C46E30">
            <w:pPr>
              <w:rPr>
                <w:sz w:val="22"/>
                <w:szCs w:val="22"/>
              </w:rPr>
            </w:pPr>
            <w:r w:rsidRPr="00E30F1A">
              <w:rPr>
                <w:sz w:val="22"/>
                <w:szCs w:val="22"/>
              </w:rPr>
              <w:t>There is no foreign language requirement for the Masters in History with a concentration in US History; however, students wishing to complete a comparative thesis utilizing non-English language sources may be required to demonstrate linguistic proficiency prior to beginning work on the thesis.</w:t>
            </w:r>
          </w:p>
          <w:p w14:paraId="5CAEFE45" w14:textId="77777777" w:rsidR="00C942A2" w:rsidRDefault="00C942A2" w:rsidP="00C46E30">
            <w:pPr>
              <w:rPr>
                <w:sz w:val="22"/>
                <w:szCs w:val="22"/>
              </w:rPr>
            </w:pPr>
          </w:p>
          <w:p w14:paraId="1C2BBDD4" w14:textId="77777777" w:rsidR="00C942A2" w:rsidRPr="00C942A2" w:rsidRDefault="00C942A2" w:rsidP="00C942A2">
            <w:pPr>
              <w:rPr>
                <w:sz w:val="22"/>
                <w:szCs w:val="22"/>
              </w:rPr>
            </w:pPr>
            <w:r w:rsidRPr="00C942A2">
              <w:rPr>
                <w:sz w:val="22"/>
                <w:szCs w:val="22"/>
              </w:rPr>
              <w:t>Language competence may be demonstrated in one of the following ways:</w:t>
            </w:r>
          </w:p>
          <w:p w14:paraId="551E3C77" w14:textId="77777777" w:rsidR="00C942A2" w:rsidRPr="00C942A2" w:rsidRDefault="00C942A2" w:rsidP="00C942A2">
            <w:pPr>
              <w:rPr>
                <w:sz w:val="22"/>
                <w:szCs w:val="22"/>
              </w:rPr>
            </w:pPr>
          </w:p>
          <w:p w14:paraId="6F3DC771" w14:textId="10A6A207" w:rsidR="00C942A2" w:rsidRPr="00600772" w:rsidRDefault="00C942A2" w:rsidP="00C942A2">
            <w:pPr>
              <w:pStyle w:val="ListParagraph"/>
              <w:numPr>
                <w:ilvl w:val="0"/>
                <w:numId w:val="7"/>
              </w:numPr>
              <w:rPr>
                <w:sz w:val="22"/>
                <w:szCs w:val="22"/>
              </w:rPr>
            </w:pPr>
            <w:r w:rsidRPr="00600772">
              <w:rPr>
                <w:sz w:val="22"/>
                <w:szCs w:val="22"/>
              </w:rPr>
              <w:t>Undergraduate course work: passing the appropriate undergraduate course (normally a two-semester sequence) with a grade of B or better.</w:t>
            </w:r>
          </w:p>
          <w:p w14:paraId="30191C0F" w14:textId="6060476B" w:rsidR="00C942A2" w:rsidRPr="00600772" w:rsidRDefault="00600772" w:rsidP="00600772">
            <w:pPr>
              <w:pStyle w:val="ListParagraph"/>
              <w:numPr>
                <w:ilvl w:val="0"/>
                <w:numId w:val="7"/>
              </w:numPr>
              <w:rPr>
                <w:sz w:val="22"/>
                <w:szCs w:val="22"/>
              </w:rPr>
            </w:pPr>
            <w:r w:rsidRPr="00600772">
              <w:rPr>
                <w:sz w:val="22"/>
                <w:szCs w:val="22"/>
              </w:rPr>
              <w:t>Completion of the IUPUI Placement Test for the appropriate language</w:t>
            </w:r>
            <w:r>
              <w:rPr>
                <w:sz w:val="22"/>
                <w:szCs w:val="22"/>
              </w:rPr>
              <w:t xml:space="preserve"> at a graduate level</w:t>
            </w:r>
          </w:p>
          <w:p w14:paraId="4E563567" w14:textId="77777777" w:rsidR="00C942A2" w:rsidRPr="00C942A2" w:rsidRDefault="00C942A2" w:rsidP="00C942A2">
            <w:pPr>
              <w:rPr>
                <w:sz w:val="22"/>
                <w:szCs w:val="22"/>
              </w:rPr>
            </w:pPr>
          </w:p>
          <w:p w14:paraId="5A9EE527" w14:textId="40967D0F" w:rsidR="00C942A2" w:rsidRPr="00600772" w:rsidRDefault="00C942A2" w:rsidP="00C942A2">
            <w:pPr>
              <w:pStyle w:val="ListParagraph"/>
              <w:numPr>
                <w:ilvl w:val="0"/>
                <w:numId w:val="7"/>
              </w:numPr>
              <w:rPr>
                <w:sz w:val="22"/>
                <w:szCs w:val="22"/>
              </w:rPr>
            </w:pPr>
            <w:r w:rsidRPr="00600772">
              <w:rPr>
                <w:sz w:val="22"/>
                <w:szCs w:val="22"/>
              </w:rPr>
              <w:t>Being a native speaker of the language</w:t>
            </w:r>
            <w:r w:rsidR="00600772" w:rsidRPr="00600772">
              <w:rPr>
                <w:sz w:val="22"/>
                <w:szCs w:val="22"/>
              </w:rPr>
              <w:t xml:space="preserve"> with the ability to translate a scholarly article or primary source</w:t>
            </w:r>
            <w:r w:rsidRPr="00600772">
              <w:rPr>
                <w:sz w:val="22"/>
                <w:szCs w:val="22"/>
              </w:rPr>
              <w:t>.</w:t>
            </w:r>
          </w:p>
          <w:p w14:paraId="032817CE" w14:textId="64991994" w:rsidR="00C942A2" w:rsidRPr="00600772" w:rsidRDefault="00C942A2" w:rsidP="00600772">
            <w:pPr>
              <w:pStyle w:val="ListParagraph"/>
              <w:numPr>
                <w:ilvl w:val="0"/>
                <w:numId w:val="7"/>
              </w:numPr>
              <w:rPr>
                <w:sz w:val="22"/>
                <w:szCs w:val="22"/>
              </w:rPr>
            </w:pPr>
            <w:r w:rsidRPr="00600772">
              <w:rPr>
                <w:sz w:val="22"/>
                <w:szCs w:val="22"/>
              </w:rPr>
              <w:t>Evidence of previous graduate level command of the language with the approval of the DGS</w:t>
            </w:r>
            <w:r w:rsidR="00600772" w:rsidRPr="00600772">
              <w:rPr>
                <w:sz w:val="22"/>
                <w:szCs w:val="22"/>
              </w:rPr>
              <w:t xml:space="preserve"> or your advisor</w:t>
            </w:r>
            <w:r w:rsidRPr="00600772">
              <w:rPr>
                <w:sz w:val="22"/>
                <w:szCs w:val="22"/>
              </w:rPr>
              <w:t>.</w:t>
            </w:r>
          </w:p>
        </w:tc>
      </w:tr>
      <w:tr w:rsidR="00851E9E" w:rsidRPr="00E30F1A" w14:paraId="766DC122" w14:textId="77777777" w:rsidTr="00C46E30">
        <w:trPr>
          <w:jc w:val="center"/>
        </w:trPr>
        <w:tc>
          <w:tcPr>
            <w:tcW w:w="4495" w:type="dxa"/>
          </w:tcPr>
          <w:p w14:paraId="2CBAE3D0" w14:textId="77777777" w:rsidR="00851E9E" w:rsidRPr="00E30F1A" w:rsidRDefault="00851E9E" w:rsidP="00C46E30">
            <w:pPr>
              <w:rPr>
                <w:sz w:val="22"/>
                <w:szCs w:val="22"/>
              </w:rPr>
            </w:pPr>
          </w:p>
        </w:tc>
        <w:tc>
          <w:tcPr>
            <w:tcW w:w="4855" w:type="dxa"/>
          </w:tcPr>
          <w:p w14:paraId="18C270CA" w14:textId="77777777" w:rsidR="00851E9E" w:rsidRPr="00E30F1A" w:rsidRDefault="00851E9E" w:rsidP="00C46E30">
            <w:pPr>
              <w:rPr>
                <w:sz w:val="22"/>
                <w:szCs w:val="22"/>
              </w:rPr>
            </w:pPr>
          </w:p>
        </w:tc>
      </w:tr>
      <w:tr w:rsidR="00851E9E" w:rsidRPr="00E30F1A" w14:paraId="40B690CF" w14:textId="77777777" w:rsidTr="00C46E30">
        <w:trPr>
          <w:jc w:val="center"/>
        </w:trPr>
        <w:tc>
          <w:tcPr>
            <w:tcW w:w="4495" w:type="dxa"/>
          </w:tcPr>
          <w:p w14:paraId="7C2CA968" w14:textId="475BEFEE" w:rsidR="00851E9E" w:rsidRPr="00E30F1A" w:rsidRDefault="00851E9E" w:rsidP="00851E9E">
            <w:pPr>
              <w:jc w:val="center"/>
              <w:rPr>
                <w:b/>
                <w:bCs/>
                <w:sz w:val="22"/>
                <w:szCs w:val="22"/>
              </w:rPr>
            </w:pPr>
            <w:r w:rsidRPr="00E30F1A">
              <w:rPr>
                <w:b/>
                <w:bCs/>
                <w:sz w:val="22"/>
                <w:szCs w:val="22"/>
              </w:rPr>
              <w:t>Admission Requirements</w:t>
            </w:r>
          </w:p>
        </w:tc>
        <w:tc>
          <w:tcPr>
            <w:tcW w:w="4855" w:type="dxa"/>
          </w:tcPr>
          <w:p w14:paraId="586BF583" w14:textId="4023A894" w:rsidR="00851E9E" w:rsidRPr="00E30F1A" w:rsidRDefault="00851E9E" w:rsidP="00851E9E">
            <w:pPr>
              <w:jc w:val="center"/>
              <w:rPr>
                <w:sz w:val="22"/>
                <w:szCs w:val="22"/>
              </w:rPr>
            </w:pPr>
            <w:r w:rsidRPr="00E30F1A">
              <w:rPr>
                <w:b/>
                <w:bCs/>
                <w:sz w:val="22"/>
                <w:szCs w:val="22"/>
              </w:rPr>
              <w:t>Admission Requirements</w:t>
            </w:r>
          </w:p>
        </w:tc>
      </w:tr>
      <w:tr w:rsidR="00851E9E" w:rsidRPr="00E30F1A" w14:paraId="3B778699" w14:textId="77777777" w:rsidTr="00C46E30">
        <w:trPr>
          <w:jc w:val="center"/>
        </w:trPr>
        <w:tc>
          <w:tcPr>
            <w:tcW w:w="4495" w:type="dxa"/>
          </w:tcPr>
          <w:p w14:paraId="3CB36CBB" w14:textId="5B8C7365" w:rsidR="00851E9E" w:rsidRPr="00E30F1A" w:rsidRDefault="00851E9E" w:rsidP="00851E9E">
            <w:pPr>
              <w:rPr>
                <w:sz w:val="22"/>
                <w:szCs w:val="22"/>
              </w:rPr>
            </w:pPr>
            <w:r w:rsidRPr="00E30F1A">
              <w:rPr>
                <w:sz w:val="22"/>
                <w:szCs w:val="22"/>
              </w:rPr>
              <w:t>Bachelor’s degree from an accredited college or university, with an overall undergraduate grade point average of at least 3.0 (B) and a minimum grade point average of 3.3 (B+) in the student’s undergraduate major; an undergraduate major in history is not required, but applicants without such a background may be required to take additional coursework in history at the undergraduate level as a condition for acceptance into the program</w:t>
            </w:r>
          </w:p>
        </w:tc>
        <w:tc>
          <w:tcPr>
            <w:tcW w:w="4855" w:type="dxa"/>
          </w:tcPr>
          <w:p w14:paraId="4A5F0CB6" w14:textId="1BF92C57" w:rsidR="00851E9E" w:rsidRPr="00E30F1A" w:rsidRDefault="00851E9E" w:rsidP="00C46E30">
            <w:pPr>
              <w:rPr>
                <w:sz w:val="22"/>
                <w:szCs w:val="22"/>
              </w:rPr>
            </w:pPr>
            <w:r w:rsidRPr="00E30F1A">
              <w:rPr>
                <w:sz w:val="22"/>
                <w:szCs w:val="22"/>
              </w:rPr>
              <w:t>Bachelor’s degree from an accredited college or university, with an overall undergraduate grade point average of at least 3.0 (B) and a minimum grade point average of 3.3 (B+) in the student’s undergraduate major; an undergraduate major in history is not required, but applicants without such a background may be required to take additional coursework in history at the undergraduate level as a condition for acceptance into the program</w:t>
            </w:r>
          </w:p>
        </w:tc>
      </w:tr>
      <w:tr w:rsidR="00851E9E" w:rsidRPr="00E30F1A" w14:paraId="0ADBC4AE" w14:textId="77777777" w:rsidTr="00C46E30">
        <w:trPr>
          <w:jc w:val="center"/>
        </w:trPr>
        <w:tc>
          <w:tcPr>
            <w:tcW w:w="4495" w:type="dxa"/>
          </w:tcPr>
          <w:p w14:paraId="56651EC1" w14:textId="46FEF710" w:rsidR="00851E9E" w:rsidRPr="00E30F1A" w:rsidRDefault="00851E9E" w:rsidP="00851E9E">
            <w:pPr>
              <w:rPr>
                <w:sz w:val="22"/>
                <w:szCs w:val="22"/>
              </w:rPr>
            </w:pPr>
            <w:r w:rsidRPr="00851E9E">
              <w:rPr>
                <w:sz w:val="22"/>
                <w:szCs w:val="22"/>
              </w:rPr>
              <w:lastRenderedPageBreak/>
              <w:t>Appropriate level of achievement on the Graduate Record Examination (GRE) General Test (applicants with a post-graduate degree should consult with the Director of Graduate Studies to determine whether they are required to submit GRE scores)</w:t>
            </w:r>
          </w:p>
        </w:tc>
        <w:tc>
          <w:tcPr>
            <w:tcW w:w="4855" w:type="dxa"/>
          </w:tcPr>
          <w:p w14:paraId="0059AA02" w14:textId="2C31162F" w:rsidR="00851E9E" w:rsidRPr="00E30F1A" w:rsidRDefault="000709BD" w:rsidP="00C46E30">
            <w:pPr>
              <w:rPr>
                <w:sz w:val="22"/>
                <w:szCs w:val="22"/>
              </w:rPr>
            </w:pPr>
            <w:r w:rsidRPr="000709BD">
              <w:rPr>
                <w:sz w:val="22"/>
                <w:szCs w:val="22"/>
              </w:rPr>
              <w:t>Applicants are not required to submit GRE scores as part of the application requirements for the Department of History.  If scores are submitted by an applicant, they may be reviewed as part of the admission review process.  Applicants who do not submit scores will not be put at a disadvantage.</w:t>
            </w:r>
          </w:p>
        </w:tc>
      </w:tr>
      <w:tr w:rsidR="00851E9E" w:rsidRPr="00E30F1A" w14:paraId="23536B1B" w14:textId="77777777" w:rsidTr="00851E9E">
        <w:trPr>
          <w:trHeight w:val="368"/>
          <w:jc w:val="center"/>
        </w:trPr>
        <w:tc>
          <w:tcPr>
            <w:tcW w:w="4495" w:type="dxa"/>
          </w:tcPr>
          <w:p w14:paraId="486FA9AE" w14:textId="78D266B7" w:rsidR="00851E9E" w:rsidRPr="00E30F1A" w:rsidRDefault="00851E9E" w:rsidP="00851E9E">
            <w:pPr>
              <w:rPr>
                <w:sz w:val="22"/>
                <w:szCs w:val="22"/>
              </w:rPr>
            </w:pPr>
            <w:r w:rsidRPr="00E30F1A">
              <w:rPr>
                <w:sz w:val="22"/>
                <w:szCs w:val="22"/>
              </w:rPr>
              <w:t>Three letters of recommendation</w:t>
            </w:r>
          </w:p>
        </w:tc>
        <w:tc>
          <w:tcPr>
            <w:tcW w:w="4855" w:type="dxa"/>
          </w:tcPr>
          <w:p w14:paraId="7ECD416A" w14:textId="06BF6D57" w:rsidR="00851E9E" w:rsidRPr="00E30F1A" w:rsidRDefault="00851E9E" w:rsidP="00C46E30">
            <w:pPr>
              <w:rPr>
                <w:sz w:val="22"/>
                <w:szCs w:val="22"/>
              </w:rPr>
            </w:pPr>
            <w:r w:rsidRPr="00E30F1A">
              <w:rPr>
                <w:sz w:val="22"/>
                <w:szCs w:val="22"/>
              </w:rPr>
              <w:t>Three letters of recommendation</w:t>
            </w:r>
          </w:p>
        </w:tc>
      </w:tr>
      <w:tr w:rsidR="00851E9E" w:rsidRPr="00E30F1A" w14:paraId="6F6AC774" w14:textId="77777777" w:rsidTr="00851E9E">
        <w:trPr>
          <w:trHeight w:val="368"/>
          <w:jc w:val="center"/>
        </w:trPr>
        <w:tc>
          <w:tcPr>
            <w:tcW w:w="4495" w:type="dxa"/>
          </w:tcPr>
          <w:p w14:paraId="321698FD" w14:textId="77777777" w:rsidR="00851E9E" w:rsidRPr="00E30F1A" w:rsidRDefault="00851E9E" w:rsidP="00851E9E">
            <w:pPr>
              <w:rPr>
                <w:sz w:val="22"/>
                <w:szCs w:val="22"/>
              </w:rPr>
            </w:pPr>
          </w:p>
        </w:tc>
        <w:tc>
          <w:tcPr>
            <w:tcW w:w="4855" w:type="dxa"/>
          </w:tcPr>
          <w:p w14:paraId="209695AC" w14:textId="490DAC1D" w:rsidR="000709BD" w:rsidRPr="000709BD" w:rsidRDefault="000709BD" w:rsidP="000709BD">
            <w:pPr>
              <w:rPr>
                <w:sz w:val="22"/>
                <w:szCs w:val="22"/>
              </w:rPr>
            </w:pPr>
            <w:r w:rsidRPr="000709BD">
              <w:rPr>
                <w:sz w:val="22"/>
                <w:szCs w:val="22"/>
              </w:rPr>
              <w:t>Students are required to submit a writing sample as part of the application requirements for the Department of History. It should demonstrate the applicants' ability to explore and interpret history using primary and secondary sources. This should be no more than 30 pages in length, double-spaced, one-inch margins.</w:t>
            </w:r>
          </w:p>
          <w:p w14:paraId="27F7FB27" w14:textId="77777777" w:rsidR="00851E9E" w:rsidRPr="00E30F1A" w:rsidRDefault="00851E9E" w:rsidP="00C46E30">
            <w:pPr>
              <w:rPr>
                <w:sz w:val="22"/>
                <w:szCs w:val="22"/>
              </w:rPr>
            </w:pPr>
          </w:p>
        </w:tc>
      </w:tr>
      <w:tr w:rsidR="00851E9E" w:rsidRPr="00E30F1A" w14:paraId="6A91CB72" w14:textId="77777777" w:rsidTr="00851E9E">
        <w:trPr>
          <w:trHeight w:val="368"/>
          <w:jc w:val="center"/>
        </w:trPr>
        <w:tc>
          <w:tcPr>
            <w:tcW w:w="4495" w:type="dxa"/>
          </w:tcPr>
          <w:p w14:paraId="3C66358D" w14:textId="1894B7D0" w:rsidR="00851E9E" w:rsidRPr="00E30F1A" w:rsidRDefault="00851E9E" w:rsidP="00851E9E">
            <w:pPr>
              <w:jc w:val="center"/>
              <w:rPr>
                <w:sz w:val="22"/>
                <w:szCs w:val="22"/>
              </w:rPr>
            </w:pPr>
            <w:r w:rsidRPr="00E30F1A">
              <w:rPr>
                <w:b/>
                <w:bCs/>
                <w:sz w:val="22"/>
                <w:szCs w:val="22"/>
              </w:rPr>
              <w:t>Grades</w:t>
            </w:r>
          </w:p>
        </w:tc>
        <w:tc>
          <w:tcPr>
            <w:tcW w:w="4855" w:type="dxa"/>
          </w:tcPr>
          <w:p w14:paraId="382124E9" w14:textId="4DA27851" w:rsidR="00851E9E" w:rsidRPr="00E30F1A" w:rsidRDefault="00851E9E" w:rsidP="00851E9E">
            <w:pPr>
              <w:jc w:val="center"/>
              <w:rPr>
                <w:sz w:val="22"/>
                <w:szCs w:val="22"/>
              </w:rPr>
            </w:pPr>
            <w:r w:rsidRPr="00E30F1A">
              <w:rPr>
                <w:b/>
                <w:bCs/>
                <w:sz w:val="22"/>
                <w:szCs w:val="22"/>
              </w:rPr>
              <w:t>Grades</w:t>
            </w:r>
          </w:p>
        </w:tc>
      </w:tr>
      <w:tr w:rsidR="00851E9E" w:rsidRPr="00E30F1A" w14:paraId="7A695FF8" w14:textId="77777777" w:rsidTr="00851E9E">
        <w:trPr>
          <w:trHeight w:val="368"/>
          <w:jc w:val="center"/>
        </w:trPr>
        <w:tc>
          <w:tcPr>
            <w:tcW w:w="4495" w:type="dxa"/>
          </w:tcPr>
          <w:p w14:paraId="5C7CD2D0" w14:textId="1AF1B378" w:rsidR="00851E9E" w:rsidRPr="00E30F1A" w:rsidRDefault="00851E9E" w:rsidP="00851E9E">
            <w:pPr>
              <w:rPr>
                <w:sz w:val="22"/>
                <w:szCs w:val="22"/>
              </w:rPr>
            </w:pPr>
            <w:r w:rsidRPr="00E30F1A">
              <w:rPr>
                <w:sz w:val="22"/>
                <w:szCs w:val="22"/>
              </w:rPr>
              <w:t>No grade below B– (2.7) in graduate courses will be counted toward this degree.</w:t>
            </w:r>
          </w:p>
        </w:tc>
        <w:tc>
          <w:tcPr>
            <w:tcW w:w="4855" w:type="dxa"/>
          </w:tcPr>
          <w:p w14:paraId="3BB06D99" w14:textId="73EB6992" w:rsidR="00851E9E" w:rsidRPr="00E30F1A" w:rsidRDefault="000709BD" w:rsidP="00851E9E">
            <w:pPr>
              <w:rPr>
                <w:sz w:val="22"/>
                <w:szCs w:val="22"/>
              </w:rPr>
            </w:pPr>
            <w:r w:rsidRPr="000709BD">
              <w:rPr>
                <w:sz w:val="22"/>
                <w:szCs w:val="22"/>
              </w:rPr>
              <w:t>No grade below B– (2.7) in graduate courses will be counted toward this degree. Students must have an overall 3.0 grade point average to earn this degree.</w:t>
            </w:r>
          </w:p>
        </w:tc>
      </w:tr>
    </w:tbl>
    <w:p w14:paraId="4FF6382D" w14:textId="10271C5A" w:rsidR="00B74BF7" w:rsidRPr="00E30F1A" w:rsidRDefault="00B74BF7">
      <w:pPr>
        <w:rPr>
          <w:sz w:val="22"/>
          <w:szCs w:val="22"/>
        </w:rPr>
      </w:pPr>
    </w:p>
    <w:tbl>
      <w:tblPr>
        <w:tblStyle w:val="TableGrid"/>
        <w:tblW w:w="9355" w:type="dxa"/>
        <w:tblLook w:val="04A0" w:firstRow="1" w:lastRow="0" w:firstColumn="1" w:lastColumn="0" w:noHBand="0" w:noVBand="1"/>
      </w:tblPr>
      <w:tblGrid>
        <w:gridCol w:w="2093"/>
        <w:gridCol w:w="6272"/>
        <w:gridCol w:w="990"/>
      </w:tblGrid>
      <w:tr w:rsidR="00B74BF7" w:rsidRPr="00E30F1A" w14:paraId="6D6A5DDB" w14:textId="77777777" w:rsidTr="00563409">
        <w:tc>
          <w:tcPr>
            <w:tcW w:w="8365" w:type="dxa"/>
            <w:gridSpan w:val="2"/>
          </w:tcPr>
          <w:p w14:paraId="4D105B8A" w14:textId="4BE75408" w:rsidR="00B74BF7" w:rsidRPr="00E30F1A" w:rsidRDefault="00B74BF7" w:rsidP="00900799">
            <w:pPr>
              <w:jc w:val="center"/>
              <w:rPr>
                <w:b/>
                <w:sz w:val="22"/>
                <w:szCs w:val="22"/>
              </w:rPr>
            </w:pPr>
            <w:r w:rsidRPr="00E30F1A">
              <w:rPr>
                <w:b/>
                <w:sz w:val="22"/>
                <w:szCs w:val="22"/>
              </w:rPr>
              <w:t>SAMPLE PLAN OF STUDIES</w:t>
            </w:r>
          </w:p>
        </w:tc>
        <w:tc>
          <w:tcPr>
            <w:tcW w:w="990" w:type="dxa"/>
          </w:tcPr>
          <w:p w14:paraId="0794AAD5" w14:textId="77777777" w:rsidR="00B74BF7" w:rsidRPr="00E30F1A" w:rsidRDefault="00B74BF7" w:rsidP="00FE2B7A">
            <w:pPr>
              <w:rPr>
                <w:sz w:val="22"/>
                <w:szCs w:val="22"/>
              </w:rPr>
            </w:pPr>
          </w:p>
        </w:tc>
      </w:tr>
      <w:tr w:rsidR="00B74BF7" w:rsidRPr="00E30F1A" w14:paraId="2570AB84" w14:textId="77777777" w:rsidTr="00563409">
        <w:tc>
          <w:tcPr>
            <w:tcW w:w="0" w:type="auto"/>
          </w:tcPr>
          <w:p w14:paraId="249F8868" w14:textId="77777777" w:rsidR="00B74BF7" w:rsidRPr="00E30F1A" w:rsidRDefault="00B74BF7" w:rsidP="00FE2B7A">
            <w:pPr>
              <w:rPr>
                <w:sz w:val="22"/>
                <w:szCs w:val="22"/>
              </w:rPr>
            </w:pPr>
          </w:p>
        </w:tc>
        <w:tc>
          <w:tcPr>
            <w:tcW w:w="6272" w:type="dxa"/>
          </w:tcPr>
          <w:p w14:paraId="1740BC59" w14:textId="77777777" w:rsidR="00B74BF7" w:rsidRPr="00E30F1A" w:rsidRDefault="00B74BF7" w:rsidP="00FE2B7A">
            <w:pPr>
              <w:rPr>
                <w:sz w:val="22"/>
                <w:szCs w:val="22"/>
              </w:rPr>
            </w:pPr>
          </w:p>
        </w:tc>
        <w:tc>
          <w:tcPr>
            <w:tcW w:w="990" w:type="dxa"/>
          </w:tcPr>
          <w:p w14:paraId="29866F83" w14:textId="77777777" w:rsidR="00B74BF7" w:rsidRPr="00E30F1A" w:rsidRDefault="00B74BF7" w:rsidP="00FE2B7A">
            <w:pPr>
              <w:rPr>
                <w:sz w:val="22"/>
                <w:szCs w:val="22"/>
              </w:rPr>
            </w:pPr>
          </w:p>
        </w:tc>
      </w:tr>
      <w:tr w:rsidR="00B74BF7" w:rsidRPr="00E30F1A" w14:paraId="5875EE7F" w14:textId="77777777" w:rsidTr="00563409">
        <w:tc>
          <w:tcPr>
            <w:tcW w:w="0" w:type="auto"/>
          </w:tcPr>
          <w:p w14:paraId="6E709FE5" w14:textId="77777777" w:rsidR="00B74BF7" w:rsidRPr="00E30F1A" w:rsidRDefault="00B74BF7" w:rsidP="00FE2B7A">
            <w:pPr>
              <w:rPr>
                <w:sz w:val="22"/>
                <w:szCs w:val="22"/>
              </w:rPr>
            </w:pPr>
            <w:r w:rsidRPr="00E30F1A">
              <w:rPr>
                <w:sz w:val="22"/>
                <w:szCs w:val="22"/>
              </w:rPr>
              <w:t>semester</w:t>
            </w:r>
          </w:p>
        </w:tc>
        <w:tc>
          <w:tcPr>
            <w:tcW w:w="6272" w:type="dxa"/>
          </w:tcPr>
          <w:p w14:paraId="71B31630" w14:textId="77777777" w:rsidR="00B74BF7" w:rsidRPr="00E30F1A" w:rsidRDefault="00B74BF7" w:rsidP="00FE2B7A">
            <w:pPr>
              <w:rPr>
                <w:sz w:val="22"/>
                <w:szCs w:val="22"/>
              </w:rPr>
            </w:pPr>
            <w:r w:rsidRPr="00E30F1A">
              <w:rPr>
                <w:sz w:val="22"/>
                <w:szCs w:val="22"/>
              </w:rPr>
              <w:t>course</w:t>
            </w:r>
          </w:p>
        </w:tc>
        <w:tc>
          <w:tcPr>
            <w:tcW w:w="990" w:type="dxa"/>
          </w:tcPr>
          <w:p w14:paraId="7E673555" w14:textId="77777777" w:rsidR="00B74BF7" w:rsidRPr="00E30F1A" w:rsidRDefault="00B74BF7" w:rsidP="00FE2B7A">
            <w:pPr>
              <w:rPr>
                <w:sz w:val="22"/>
                <w:szCs w:val="22"/>
              </w:rPr>
            </w:pPr>
            <w:r w:rsidRPr="00E30F1A">
              <w:rPr>
                <w:sz w:val="22"/>
                <w:szCs w:val="22"/>
              </w:rPr>
              <w:t>credits</w:t>
            </w:r>
          </w:p>
        </w:tc>
      </w:tr>
      <w:tr w:rsidR="00B74BF7" w:rsidRPr="00E30F1A" w14:paraId="6ADEC046" w14:textId="77777777" w:rsidTr="00563409">
        <w:tc>
          <w:tcPr>
            <w:tcW w:w="0" w:type="auto"/>
          </w:tcPr>
          <w:p w14:paraId="3F4B5847" w14:textId="6CAAA9E9" w:rsidR="00B74BF7" w:rsidRPr="00E30F1A" w:rsidRDefault="00B74BF7" w:rsidP="00FE2B7A">
            <w:pPr>
              <w:rPr>
                <w:sz w:val="22"/>
                <w:szCs w:val="22"/>
              </w:rPr>
            </w:pPr>
            <w:r w:rsidRPr="00E30F1A">
              <w:rPr>
                <w:sz w:val="22"/>
                <w:szCs w:val="22"/>
              </w:rPr>
              <w:t>FALL 202</w:t>
            </w:r>
            <w:r w:rsidR="00900799" w:rsidRPr="00E30F1A">
              <w:rPr>
                <w:sz w:val="22"/>
                <w:szCs w:val="22"/>
              </w:rPr>
              <w:t>1 (</w:t>
            </w:r>
            <w:r w:rsidR="00563409" w:rsidRPr="00E30F1A">
              <w:rPr>
                <w:sz w:val="22"/>
                <w:szCs w:val="22"/>
              </w:rPr>
              <w:t>9</w:t>
            </w:r>
            <w:r w:rsidR="00900799" w:rsidRPr="00E30F1A">
              <w:rPr>
                <w:sz w:val="22"/>
                <w:szCs w:val="22"/>
              </w:rPr>
              <w:t>)</w:t>
            </w:r>
          </w:p>
        </w:tc>
        <w:tc>
          <w:tcPr>
            <w:tcW w:w="6272" w:type="dxa"/>
          </w:tcPr>
          <w:p w14:paraId="668FD9B9" w14:textId="32A6641C" w:rsidR="00B74BF7" w:rsidRPr="00E30F1A" w:rsidRDefault="00900799" w:rsidP="00FE2B7A">
            <w:pPr>
              <w:rPr>
                <w:sz w:val="22"/>
                <w:szCs w:val="22"/>
              </w:rPr>
            </w:pPr>
            <w:r w:rsidRPr="00E30F1A">
              <w:rPr>
                <w:sz w:val="22"/>
                <w:szCs w:val="22"/>
              </w:rPr>
              <w:t>HIST H650: Colloquium in US History</w:t>
            </w:r>
          </w:p>
          <w:p w14:paraId="4426342A" w14:textId="77777777" w:rsidR="00563409" w:rsidRPr="00E30F1A" w:rsidRDefault="00900799" w:rsidP="00FE2B7A">
            <w:pPr>
              <w:rPr>
                <w:sz w:val="22"/>
                <w:szCs w:val="22"/>
              </w:rPr>
            </w:pPr>
            <w:r w:rsidRPr="00E30F1A">
              <w:rPr>
                <w:sz w:val="22"/>
                <w:szCs w:val="22"/>
              </w:rPr>
              <w:t>HIST H542: Introduction to Public Histor</w:t>
            </w:r>
            <w:r w:rsidR="00563409" w:rsidRPr="00E30F1A">
              <w:rPr>
                <w:sz w:val="22"/>
                <w:szCs w:val="22"/>
              </w:rPr>
              <w:t>y</w:t>
            </w:r>
          </w:p>
          <w:p w14:paraId="37A0844B" w14:textId="2C95D1A1" w:rsidR="00563409" w:rsidRPr="00E30F1A" w:rsidRDefault="00563409" w:rsidP="00FE2B7A">
            <w:pPr>
              <w:rPr>
                <w:sz w:val="22"/>
                <w:szCs w:val="22"/>
              </w:rPr>
            </w:pPr>
            <w:r w:rsidRPr="00E30F1A">
              <w:rPr>
                <w:sz w:val="22"/>
                <w:szCs w:val="22"/>
              </w:rPr>
              <w:t>HIST Electives</w:t>
            </w:r>
          </w:p>
        </w:tc>
        <w:tc>
          <w:tcPr>
            <w:tcW w:w="990" w:type="dxa"/>
          </w:tcPr>
          <w:p w14:paraId="24001547" w14:textId="77777777" w:rsidR="00B74BF7" w:rsidRPr="00E30F1A" w:rsidRDefault="00B74BF7" w:rsidP="00FE2B7A">
            <w:pPr>
              <w:rPr>
                <w:sz w:val="22"/>
                <w:szCs w:val="22"/>
              </w:rPr>
            </w:pPr>
            <w:r w:rsidRPr="00E30F1A">
              <w:rPr>
                <w:sz w:val="22"/>
                <w:szCs w:val="22"/>
              </w:rPr>
              <w:t>3</w:t>
            </w:r>
          </w:p>
          <w:p w14:paraId="7CB85F8B" w14:textId="77777777" w:rsidR="00900799" w:rsidRPr="00E30F1A" w:rsidRDefault="00B74BF7" w:rsidP="00FE2B7A">
            <w:pPr>
              <w:rPr>
                <w:sz w:val="22"/>
                <w:szCs w:val="22"/>
              </w:rPr>
            </w:pPr>
            <w:r w:rsidRPr="00E30F1A">
              <w:rPr>
                <w:sz w:val="22"/>
                <w:szCs w:val="22"/>
              </w:rPr>
              <w:t>3</w:t>
            </w:r>
          </w:p>
          <w:p w14:paraId="323D0B14" w14:textId="48365154" w:rsidR="00563409" w:rsidRPr="00E30F1A" w:rsidRDefault="00563409" w:rsidP="00FE2B7A">
            <w:pPr>
              <w:rPr>
                <w:sz w:val="22"/>
                <w:szCs w:val="22"/>
              </w:rPr>
            </w:pPr>
            <w:r w:rsidRPr="00E30F1A">
              <w:rPr>
                <w:sz w:val="22"/>
                <w:szCs w:val="22"/>
              </w:rPr>
              <w:t>3</w:t>
            </w:r>
          </w:p>
        </w:tc>
      </w:tr>
      <w:tr w:rsidR="00B74BF7" w:rsidRPr="00E30F1A" w14:paraId="0C904672" w14:textId="77777777" w:rsidTr="00563409">
        <w:tc>
          <w:tcPr>
            <w:tcW w:w="0" w:type="auto"/>
          </w:tcPr>
          <w:p w14:paraId="7E833E9A" w14:textId="563F6D65" w:rsidR="00B74BF7" w:rsidRPr="00E30F1A" w:rsidRDefault="00B74BF7" w:rsidP="00FE2B7A">
            <w:pPr>
              <w:rPr>
                <w:sz w:val="22"/>
                <w:szCs w:val="22"/>
              </w:rPr>
            </w:pPr>
            <w:r w:rsidRPr="00E30F1A">
              <w:rPr>
                <w:sz w:val="22"/>
                <w:szCs w:val="22"/>
              </w:rPr>
              <w:t>SPRING 202</w:t>
            </w:r>
            <w:r w:rsidR="00900799" w:rsidRPr="00E30F1A">
              <w:rPr>
                <w:sz w:val="22"/>
                <w:szCs w:val="22"/>
              </w:rPr>
              <w:t>2 (10)</w:t>
            </w:r>
          </w:p>
        </w:tc>
        <w:tc>
          <w:tcPr>
            <w:tcW w:w="6272" w:type="dxa"/>
          </w:tcPr>
          <w:p w14:paraId="76D2283B" w14:textId="77777777" w:rsidR="00B74BF7" w:rsidRPr="00E30F1A" w:rsidRDefault="00900799" w:rsidP="00900799">
            <w:pPr>
              <w:rPr>
                <w:sz w:val="22"/>
                <w:szCs w:val="22"/>
              </w:rPr>
            </w:pPr>
            <w:r w:rsidRPr="00E30F1A">
              <w:rPr>
                <w:sz w:val="22"/>
                <w:szCs w:val="22"/>
              </w:rPr>
              <w:t>HIST H501: Historical Methodology</w:t>
            </w:r>
          </w:p>
          <w:p w14:paraId="19C318F5" w14:textId="77777777" w:rsidR="00900799" w:rsidRPr="00E30F1A" w:rsidRDefault="00900799" w:rsidP="00900799">
            <w:pPr>
              <w:rPr>
                <w:sz w:val="22"/>
                <w:szCs w:val="22"/>
              </w:rPr>
            </w:pPr>
            <w:r w:rsidRPr="00E30F1A">
              <w:rPr>
                <w:sz w:val="22"/>
                <w:szCs w:val="22"/>
              </w:rPr>
              <w:t>HIST H565: Introduction to Digital Public History</w:t>
            </w:r>
          </w:p>
          <w:p w14:paraId="1DD1D434" w14:textId="77777777" w:rsidR="00900799" w:rsidRPr="00E30F1A" w:rsidRDefault="00900799" w:rsidP="00900799">
            <w:pPr>
              <w:rPr>
                <w:sz w:val="22"/>
                <w:szCs w:val="22"/>
              </w:rPr>
            </w:pPr>
            <w:r w:rsidRPr="00E30F1A">
              <w:rPr>
                <w:sz w:val="22"/>
                <w:szCs w:val="22"/>
              </w:rPr>
              <w:t>HIST H750: Seminar in US History</w:t>
            </w:r>
          </w:p>
          <w:p w14:paraId="664CF245" w14:textId="2EA800FA" w:rsidR="00900799" w:rsidRPr="00E30F1A" w:rsidRDefault="00900799" w:rsidP="00900799">
            <w:pPr>
              <w:rPr>
                <w:sz w:val="22"/>
                <w:szCs w:val="22"/>
              </w:rPr>
            </w:pPr>
            <w:r w:rsidRPr="00E30F1A">
              <w:rPr>
                <w:sz w:val="22"/>
                <w:szCs w:val="22"/>
              </w:rPr>
              <w:t>HIST H</w:t>
            </w:r>
            <w:r w:rsidR="00C942A2">
              <w:rPr>
                <w:sz w:val="22"/>
                <w:szCs w:val="22"/>
              </w:rPr>
              <w:t>505</w:t>
            </w:r>
            <w:r w:rsidRPr="00E30F1A">
              <w:rPr>
                <w:sz w:val="22"/>
                <w:szCs w:val="22"/>
              </w:rPr>
              <w:t>: Professional Development for Historians</w:t>
            </w:r>
          </w:p>
        </w:tc>
        <w:tc>
          <w:tcPr>
            <w:tcW w:w="990" w:type="dxa"/>
          </w:tcPr>
          <w:p w14:paraId="30F727A5" w14:textId="77777777" w:rsidR="00B74BF7" w:rsidRPr="00E30F1A" w:rsidRDefault="00B74BF7" w:rsidP="00FE2B7A">
            <w:pPr>
              <w:rPr>
                <w:sz w:val="22"/>
                <w:szCs w:val="22"/>
              </w:rPr>
            </w:pPr>
            <w:r w:rsidRPr="00E30F1A">
              <w:rPr>
                <w:sz w:val="22"/>
                <w:szCs w:val="22"/>
              </w:rPr>
              <w:t>3</w:t>
            </w:r>
          </w:p>
          <w:p w14:paraId="09AE64E6" w14:textId="77777777" w:rsidR="00B74BF7" w:rsidRPr="00E30F1A" w:rsidRDefault="00B74BF7" w:rsidP="00FE2B7A">
            <w:pPr>
              <w:rPr>
                <w:sz w:val="22"/>
                <w:szCs w:val="22"/>
              </w:rPr>
            </w:pPr>
            <w:r w:rsidRPr="00E30F1A">
              <w:rPr>
                <w:sz w:val="22"/>
                <w:szCs w:val="22"/>
              </w:rPr>
              <w:t>3</w:t>
            </w:r>
          </w:p>
          <w:p w14:paraId="29656028" w14:textId="77777777" w:rsidR="00900799" w:rsidRPr="00E30F1A" w:rsidRDefault="00900799" w:rsidP="00FE2B7A">
            <w:pPr>
              <w:rPr>
                <w:sz w:val="22"/>
                <w:szCs w:val="22"/>
              </w:rPr>
            </w:pPr>
            <w:r w:rsidRPr="00E30F1A">
              <w:rPr>
                <w:sz w:val="22"/>
                <w:szCs w:val="22"/>
              </w:rPr>
              <w:t>3</w:t>
            </w:r>
          </w:p>
          <w:p w14:paraId="14B8B1F8" w14:textId="03B3F25C" w:rsidR="00900799" w:rsidRPr="00E30F1A" w:rsidRDefault="00900799" w:rsidP="00FE2B7A">
            <w:pPr>
              <w:rPr>
                <w:sz w:val="22"/>
                <w:szCs w:val="22"/>
              </w:rPr>
            </w:pPr>
            <w:r w:rsidRPr="00E30F1A">
              <w:rPr>
                <w:sz w:val="22"/>
                <w:szCs w:val="22"/>
              </w:rPr>
              <w:t>1</w:t>
            </w:r>
          </w:p>
        </w:tc>
      </w:tr>
      <w:tr w:rsidR="00B74BF7" w:rsidRPr="00E30F1A" w14:paraId="0322398B" w14:textId="77777777" w:rsidTr="00563409">
        <w:tc>
          <w:tcPr>
            <w:tcW w:w="0" w:type="auto"/>
          </w:tcPr>
          <w:p w14:paraId="5DACF73D" w14:textId="1D370224" w:rsidR="00B74BF7" w:rsidRPr="00E30F1A" w:rsidRDefault="00B74BF7" w:rsidP="00FE2B7A">
            <w:pPr>
              <w:rPr>
                <w:sz w:val="22"/>
                <w:szCs w:val="22"/>
              </w:rPr>
            </w:pPr>
            <w:r w:rsidRPr="00E30F1A">
              <w:rPr>
                <w:sz w:val="22"/>
                <w:szCs w:val="22"/>
              </w:rPr>
              <w:t>FALL 202</w:t>
            </w:r>
            <w:r w:rsidR="00900799" w:rsidRPr="00E30F1A">
              <w:rPr>
                <w:sz w:val="22"/>
                <w:szCs w:val="22"/>
              </w:rPr>
              <w:t>2</w:t>
            </w:r>
            <w:r w:rsidR="00563409" w:rsidRPr="00E30F1A">
              <w:rPr>
                <w:sz w:val="22"/>
                <w:szCs w:val="22"/>
              </w:rPr>
              <w:t xml:space="preserve"> (6)</w:t>
            </w:r>
          </w:p>
        </w:tc>
        <w:tc>
          <w:tcPr>
            <w:tcW w:w="6272" w:type="dxa"/>
          </w:tcPr>
          <w:p w14:paraId="450DF1A4" w14:textId="77777777" w:rsidR="00900799" w:rsidRPr="00E30F1A" w:rsidRDefault="00900799" w:rsidP="00900799">
            <w:pPr>
              <w:rPr>
                <w:sz w:val="22"/>
                <w:szCs w:val="22"/>
              </w:rPr>
            </w:pPr>
            <w:r w:rsidRPr="00E30F1A">
              <w:rPr>
                <w:sz w:val="22"/>
                <w:szCs w:val="22"/>
              </w:rPr>
              <w:t>HIST H750: Seminar in US History</w:t>
            </w:r>
          </w:p>
          <w:p w14:paraId="33609AA2" w14:textId="1AC998F0" w:rsidR="00900799" w:rsidRPr="00E30F1A" w:rsidRDefault="00563409" w:rsidP="00900799">
            <w:pPr>
              <w:rPr>
                <w:sz w:val="22"/>
                <w:szCs w:val="22"/>
              </w:rPr>
            </w:pPr>
            <w:r w:rsidRPr="00E30F1A">
              <w:rPr>
                <w:sz w:val="22"/>
                <w:szCs w:val="22"/>
              </w:rPr>
              <w:t>HIST Electives</w:t>
            </w:r>
          </w:p>
        </w:tc>
        <w:tc>
          <w:tcPr>
            <w:tcW w:w="990" w:type="dxa"/>
          </w:tcPr>
          <w:p w14:paraId="7C5C50BC" w14:textId="77777777" w:rsidR="00B74BF7" w:rsidRPr="00E30F1A" w:rsidRDefault="00B74BF7" w:rsidP="00FE2B7A">
            <w:pPr>
              <w:rPr>
                <w:sz w:val="22"/>
                <w:szCs w:val="22"/>
              </w:rPr>
            </w:pPr>
            <w:r w:rsidRPr="00E30F1A">
              <w:rPr>
                <w:sz w:val="22"/>
                <w:szCs w:val="22"/>
              </w:rPr>
              <w:t>3</w:t>
            </w:r>
          </w:p>
          <w:p w14:paraId="059368A5" w14:textId="320CF148" w:rsidR="00563409" w:rsidRPr="00E30F1A" w:rsidRDefault="00563409" w:rsidP="00FE2B7A">
            <w:pPr>
              <w:rPr>
                <w:sz w:val="22"/>
                <w:szCs w:val="22"/>
              </w:rPr>
            </w:pPr>
            <w:r w:rsidRPr="00E30F1A">
              <w:rPr>
                <w:sz w:val="22"/>
                <w:szCs w:val="22"/>
              </w:rPr>
              <w:t>3</w:t>
            </w:r>
          </w:p>
        </w:tc>
      </w:tr>
      <w:tr w:rsidR="00B74BF7" w:rsidRPr="00E30F1A" w14:paraId="2965595A" w14:textId="77777777" w:rsidTr="00563409">
        <w:tc>
          <w:tcPr>
            <w:tcW w:w="0" w:type="auto"/>
          </w:tcPr>
          <w:p w14:paraId="5306346E" w14:textId="4B94D0AC" w:rsidR="00B74BF7" w:rsidRPr="00E30F1A" w:rsidRDefault="00B74BF7" w:rsidP="00FE2B7A">
            <w:pPr>
              <w:rPr>
                <w:sz w:val="22"/>
                <w:szCs w:val="22"/>
              </w:rPr>
            </w:pPr>
            <w:r w:rsidRPr="00E30F1A">
              <w:rPr>
                <w:sz w:val="22"/>
                <w:szCs w:val="22"/>
              </w:rPr>
              <w:t>SPRING 202</w:t>
            </w:r>
            <w:r w:rsidR="00900799" w:rsidRPr="00E30F1A">
              <w:rPr>
                <w:sz w:val="22"/>
                <w:szCs w:val="22"/>
              </w:rPr>
              <w:t>3</w:t>
            </w:r>
            <w:r w:rsidR="00563409" w:rsidRPr="00E30F1A">
              <w:rPr>
                <w:sz w:val="22"/>
                <w:szCs w:val="22"/>
              </w:rPr>
              <w:t xml:space="preserve"> (5)</w:t>
            </w:r>
          </w:p>
        </w:tc>
        <w:tc>
          <w:tcPr>
            <w:tcW w:w="6272" w:type="dxa"/>
          </w:tcPr>
          <w:p w14:paraId="1AD08D2C" w14:textId="77777777" w:rsidR="00B74BF7" w:rsidRPr="00E30F1A" w:rsidRDefault="00900799" w:rsidP="00900799">
            <w:pPr>
              <w:rPr>
                <w:sz w:val="22"/>
                <w:szCs w:val="22"/>
              </w:rPr>
            </w:pPr>
            <w:r w:rsidRPr="00E30F1A">
              <w:rPr>
                <w:sz w:val="22"/>
                <w:szCs w:val="22"/>
              </w:rPr>
              <w:t>HIST H898: Thesis</w:t>
            </w:r>
          </w:p>
          <w:p w14:paraId="602A30D8" w14:textId="6E10AA08" w:rsidR="00563409" w:rsidRPr="00E30F1A" w:rsidRDefault="00563409" w:rsidP="00900799">
            <w:pPr>
              <w:rPr>
                <w:sz w:val="22"/>
                <w:szCs w:val="22"/>
              </w:rPr>
            </w:pPr>
            <w:r w:rsidRPr="00E30F1A">
              <w:rPr>
                <w:sz w:val="22"/>
                <w:szCs w:val="22"/>
              </w:rPr>
              <w:t>HIST H</w:t>
            </w:r>
            <w:r w:rsidR="00C942A2">
              <w:rPr>
                <w:sz w:val="22"/>
                <w:szCs w:val="22"/>
              </w:rPr>
              <w:t>505</w:t>
            </w:r>
            <w:r w:rsidRPr="00E30F1A">
              <w:rPr>
                <w:sz w:val="22"/>
                <w:szCs w:val="22"/>
              </w:rPr>
              <w:t>: Professional Development for Historians</w:t>
            </w:r>
          </w:p>
        </w:tc>
        <w:tc>
          <w:tcPr>
            <w:tcW w:w="990" w:type="dxa"/>
          </w:tcPr>
          <w:p w14:paraId="2185EEB2" w14:textId="6A099A4C" w:rsidR="00B74BF7" w:rsidRPr="00E30F1A" w:rsidRDefault="00563409" w:rsidP="00FE2B7A">
            <w:pPr>
              <w:rPr>
                <w:sz w:val="22"/>
                <w:szCs w:val="22"/>
              </w:rPr>
            </w:pPr>
            <w:r w:rsidRPr="00E30F1A">
              <w:rPr>
                <w:sz w:val="22"/>
                <w:szCs w:val="22"/>
              </w:rPr>
              <w:t>4</w:t>
            </w:r>
          </w:p>
          <w:p w14:paraId="4DA0B5A5" w14:textId="2A22F8FC" w:rsidR="00563409" w:rsidRPr="00E30F1A" w:rsidRDefault="00563409" w:rsidP="00FE2B7A">
            <w:pPr>
              <w:rPr>
                <w:sz w:val="22"/>
                <w:szCs w:val="22"/>
              </w:rPr>
            </w:pPr>
            <w:r w:rsidRPr="00E30F1A">
              <w:rPr>
                <w:sz w:val="22"/>
                <w:szCs w:val="22"/>
              </w:rPr>
              <w:t>1</w:t>
            </w:r>
          </w:p>
        </w:tc>
      </w:tr>
      <w:tr w:rsidR="00B74BF7" w:rsidRPr="00E30F1A" w14:paraId="027E4F7E" w14:textId="77777777" w:rsidTr="00563409">
        <w:tc>
          <w:tcPr>
            <w:tcW w:w="0" w:type="auto"/>
          </w:tcPr>
          <w:p w14:paraId="3021A671" w14:textId="77777777" w:rsidR="00B74BF7" w:rsidRPr="00E30F1A" w:rsidRDefault="00B74BF7" w:rsidP="00FE2B7A">
            <w:pPr>
              <w:rPr>
                <w:sz w:val="22"/>
                <w:szCs w:val="22"/>
              </w:rPr>
            </w:pPr>
          </w:p>
        </w:tc>
        <w:tc>
          <w:tcPr>
            <w:tcW w:w="6272" w:type="dxa"/>
          </w:tcPr>
          <w:p w14:paraId="15FB013D" w14:textId="22B7B831" w:rsidR="00B74BF7" w:rsidRPr="00E30F1A" w:rsidRDefault="00B74BF7" w:rsidP="00FE2B7A">
            <w:pPr>
              <w:rPr>
                <w:sz w:val="22"/>
                <w:szCs w:val="22"/>
              </w:rPr>
            </w:pPr>
          </w:p>
        </w:tc>
        <w:tc>
          <w:tcPr>
            <w:tcW w:w="990" w:type="dxa"/>
          </w:tcPr>
          <w:p w14:paraId="596B3FE0" w14:textId="27162BD4" w:rsidR="00B74BF7" w:rsidRPr="00E30F1A" w:rsidRDefault="00B74BF7" w:rsidP="00FE2B7A">
            <w:pPr>
              <w:rPr>
                <w:sz w:val="22"/>
                <w:szCs w:val="22"/>
              </w:rPr>
            </w:pPr>
          </w:p>
        </w:tc>
      </w:tr>
      <w:tr w:rsidR="00B74BF7" w:rsidRPr="00E30F1A" w14:paraId="796B102B" w14:textId="77777777" w:rsidTr="00563409">
        <w:tc>
          <w:tcPr>
            <w:tcW w:w="0" w:type="auto"/>
          </w:tcPr>
          <w:p w14:paraId="42BC4374" w14:textId="77777777" w:rsidR="00B74BF7" w:rsidRPr="00E30F1A" w:rsidRDefault="00B74BF7" w:rsidP="00FE2B7A">
            <w:pPr>
              <w:rPr>
                <w:b/>
                <w:sz w:val="22"/>
                <w:szCs w:val="22"/>
              </w:rPr>
            </w:pPr>
            <w:r w:rsidRPr="00E30F1A">
              <w:rPr>
                <w:b/>
                <w:sz w:val="22"/>
                <w:szCs w:val="22"/>
              </w:rPr>
              <w:t>TOTAL CREDITS:</w:t>
            </w:r>
          </w:p>
        </w:tc>
        <w:tc>
          <w:tcPr>
            <w:tcW w:w="6272" w:type="dxa"/>
          </w:tcPr>
          <w:p w14:paraId="4B749933" w14:textId="77777777" w:rsidR="00B74BF7" w:rsidRPr="00E30F1A" w:rsidRDefault="00B74BF7" w:rsidP="00FE2B7A">
            <w:pPr>
              <w:rPr>
                <w:b/>
                <w:sz w:val="22"/>
                <w:szCs w:val="22"/>
              </w:rPr>
            </w:pPr>
          </w:p>
        </w:tc>
        <w:tc>
          <w:tcPr>
            <w:tcW w:w="990" w:type="dxa"/>
          </w:tcPr>
          <w:p w14:paraId="53262520" w14:textId="3C59F39A" w:rsidR="00B74BF7" w:rsidRPr="00E30F1A" w:rsidRDefault="00563409" w:rsidP="00FE2B7A">
            <w:pPr>
              <w:rPr>
                <w:b/>
                <w:sz w:val="22"/>
                <w:szCs w:val="22"/>
              </w:rPr>
            </w:pPr>
            <w:r w:rsidRPr="00E30F1A">
              <w:rPr>
                <w:b/>
                <w:sz w:val="22"/>
                <w:szCs w:val="22"/>
              </w:rPr>
              <w:t>30</w:t>
            </w:r>
          </w:p>
        </w:tc>
      </w:tr>
    </w:tbl>
    <w:p w14:paraId="35758819" w14:textId="320DE6B6" w:rsidR="00C63836" w:rsidRDefault="00C63836" w:rsidP="00C63836">
      <w:pPr>
        <w:pStyle w:val="Heading2"/>
      </w:pPr>
      <w:bookmarkStart w:id="5" w:name="_Toc34222806"/>
      <w:r>
        <w:t>IMPLEMENTATION</w:t>
      </w:r>
      <w:bookmarkEnd w:id="5"/>
    </w:p>
    <w:p w14:paraId="5A58906F" w14:textId="22CD2271" w:rsidR="00C63836" w:rsidRPr="00C63836" w:rsidRDefault="00C63836" w:rsidP="00C63836">
      <w:r>
        <w:t>The Department of History would like to implement these changes for 2021. Current students admitted after fall 2020 may elect to implement this program of study.</w:t>
      </w:r>
    </w:p>
    <w:p w14:paraId="47776683" w14:textId="4AA483CF" w:rsidR="00B74BF7" w:rsidRPr="00E30F1A" w:rsidRDefault="00B74BF7">
      <w:pPr>
        <w:rPr>
          <w:sz w:val="22"/>
          <w:szCs w:val="22"/>
        </w:rPr>
      </w:pPr>
    </w:p>
    <w:p w14:paraId="0A7C94AC" w14:textId="182B8F5F" w:rsidR="0051698C" w:rsidRPr="008063FB" w:rsidRDefault="0051698C" w:rsidP="008063FB">
      <w:pPr>
        <w:pStyle w:val="Heading1"/>
      </w:pPr>
      <w:bookmarkStart w:id="6" w:name="_Toc34222807"/>
      <w:r w:rsidRPr="008063FB">
        <w:t>PROPOSAL 2: Masters of Arts in History with a concentration in Public History</w:t>
      </w:r>
      <w:bookmarkEnd w:id="6"/>
    </w:p>
    <w:p w14:paraId="68603A83" w14:textId="77777777" w:rsidR="0051698C" w:rsidRPr="00E30F1A" w:rsidRDefault="0051698C" w:rsidP="0051698C">
      <w:pPr>
        <w:rPr>
          <w:sz w:val="22"/>
          <w:szCs w:val="22"/>
        </w:rPr>
      </w:pPr>
    </w:p>
    <w:p w14:paraId="39FEDCE6" w14:textId="2A042BAC" w:rsidR="0051698C" w:rsidRPr="00E30F1A" w:rsidRDefault="0051698C" w:rsidP="0051698C">
      <w:pPr>
        <w:rPr>
          <w:sz w:val="22"/>
          <w:szCs w:val="22"/>
        </w:rPr>
      </w:pPr>
      <w:r w:rsidRPr="00E30F1A">
        <w:rPr>
          <w:sz w:val="22"/>
          <w:szCs w:val="22"/>
        </w:rPr>
        <w:lastRenderedPageBreak/>
        <w:t>The faculty of the Department of History recommends changing Masters of Arts (MA) with a concentration in Public History requirements from thirty-six (36) to thirty (30) credits. We also intend to incorporate courses in Digital Public History and Professional Development. We intend to reduce the number of elective credit hours from eleven (11) to six (6) to allow these courses to be added as required courses. Students who wish to complete a thesis option below will be required to complete an additional 2 credit hours of H898: Thesis for 32 total credit hours. See the Thesis section for additional details.</w:t>
      </w:r>
    </w:p>
    <w:p w14:paraId="28AE2B90" w14:textId="77777777" w:rsidR="0051698C" w:rsidRPr="00E30F1A" w:rsidRDefault="0051698C" w:rsidP="0051698C">
      <w:pPr>
        <w:rPr>
          <w:sz w:val="22"/>
          <w:szCs w:val="22"/>
        </w:rPr>
      </w:pPr>
    </w:p>
    <w:p w14:paraId="3CC9F40D" w14:textId="77777777" w:rsidR="0051698C" w:rsidRPr="008063FB" w:rsidRDefault="0051698C" w:rsidP="008063FB">
      <w:pPr>
        <w:pStyle w:val="Heading2"/>
      </w:pPr>
      <w:bookmarkStart w:id="7" w:name="_Toc34222808"/>
      <w:r w:rsidRPr="008063FB">
        <w:t>RATIONALE</w:t>
      </w:r>
      <w:bookmarkEnd w:id="7"/>
    </w:p>
    <w:p w14:paraId="2AA46E2A" w14:textId="77777777" w:rsidR="0051698C" w:rsidRPr="00E30F1A" w:rsidRDefault="0051698C" w:rsidP="0051698C">
      <w:pPr>
        <w:rPr>
          <w:sz w:val="22"/>
          <w:szCs w:val="22"/>
        </w:rPr>
      </w:pPr>
    </w:p>
    <w:p w14:paraId="01231A20" w14:textId="77777777" w:rsidR="0051698C" w:rsidRPr="00E30F1A" w:rsidRDefault="0051698C" w:rsidP="0051698C">
      <w:pPr>
        <w:rPr>
          <w:sz w:val="22"/>
          <w:szCs w:val="22"/>
        </w:rPr>
      </w:pPr>
      <w:r w:rsidRPr="00E30F1A">
        <w:rPr>
          <w:sz w:val="22"/>
          <w:szCs w:val="22"/>
        </w:rPr>
        <w:t xml:space="preserve">The proposed changes in the MA are based on several factors: 1) the curriculum will reflect recommendations from the American Historical Association and the National  Council on Public History regarding skills desired by employers of those with Master’s Degrees; 2) it will ensure timely degree completion; 3) it will foster cooperation with other Master’s Degree programs in the School of Liberal Arts whose students would be eligible to take History courses as part of their degree electives; 3) facilitate alignment of the current MA with new MA programs being developed as part of IU Online to encourage faculty efficiency. </w:t>
      </w:r>
    </w:p>
    <w:p w14:paraId="3AAE0170" w14:textId="77777777" w:rsidR="0051698C" w:rsidRPr="00E30F1A" w:rsidRDefault="0051698C" w:rsidP="0051698C">
      <w:pPr>
        <w:rPr>
          <w:sz w:val="22"/>
          <w:szCs w:val="22"/>
        </w:rPr>
      </w:pPr>
    </w:p>
    <w:p w14:paraId="4079E7ED" w14:textId="77777777" w:rsidR="0051698C" w:rsidRPr="00E30F1A" w:rsidRDefault="0051698C" w:rsidP="0051698C">
      <w:pPr>
        <w:rPr>
          <w:sz w:val="22"/>
          <w:szCs w:val="22"/>
          <w:u w:val="single"/>
        </w:rPr>
      </w:pPr>
      <w:r w:rsidRPr="00E30F1A">
        <w:rPr>
          <w:b/>
          <w:bCs/>
          <w:sz w:val="22"/>
          <w:szCs w:val="22"/>
          <w:u w:val="single"/>
        </w:rPr>
        <w:t>Reflecting the Changing Historical Profession and the Needs of Employers</w:t>
      </w:r>
    </w:p>
    <w:p w14:paraId="1FC343EB" w14:textId="77777777" w:rsidR="0051698C" w:rsidRPr="00E30F1A" w:rsidRDefault="0051698C" w:rsidP="0051698C">
      <w:pPr>
        <w:rPr>
          <w:sz w:val="22"/>
          <w:szCs w:val="22"/>
          <w:u w:val="single"/>
        </w:rPr>
      </w:pPr>
    </w:p>
    <w:p w14:paraId="21115987" w14:textId="77777777" w:rsidR="0051698C" w:rsidRPr="00E30F1A" w:rsidRDefault="0051698C" w:rsidP="0051698C">
      <w:pPr>
        <w:rPr>
          <w:sz w:val="22"/>
          <w:szCs w:val="22"/>
        </w:rPr>
      </w:pPr>
      <w:r w:rsidRPr="00E30F1A">
        <w:rPr>
          <w:sz w:val="22"/>
          <w:szCs w:val="22"/>
        </w:rPr>
        <w:t xml:space="preserve">In 2015, </w:t>
      </w:r>
      <w:hyperlink r:id="rId8" w:history="1">
        <w:r w:rsidRPr="00E30F1A">
          <w:rPr>
            <w:rStyle w:val="Hyperlink"/>
            <w:sz w:val="22"/>
            <w:szCs w:val="22"/>
          </w:rPr>
          <w:t>Joint Task Force on Public History Education and Employment</w:t>
        </w:r>
      </w:hyperlink>
      <w:r w:rsidRPr="00E30F1A">
        <w:rPr>
          <w:sz w:val="22"/>
          <w:szCs w:val="22"/>
        </w:rPr>
        <w:t xml:space="preserve"> of the American Association for State and Local History, the American Historical Association, the National Council on Public History, and the Organization of American Historians surveyed employers in an effort to understand what skills and knowledge are most valued when considering hiring. While employers continue to value core historical skills (critical thinking, content knowledge, ability to conduct research), they also now seek employees who are proficient in digital technologies. This shift towards digital </w:t>
      </w:r>
      <w:r w:rsidRPr="00E30F1A">
        <w:rPr>
          <w:sz w:val="22"/>
          <w:szCs w:val="22"/>
        </w:rPr>
        <w:lastRenderedPageBreak/>
        <w:t>history has been echoed by the American Historical Association who has encouraged graduate training programs to expand student’s fluency in digital technologies as a way to take advantage of the multiplicity of career paths. While Digital Public History was added as an elective in 2015, the decision was made that its growing importance within the historical profession and on the job market merits changing it from an elective to a required course. We have submitted for new course approval, History H565: Introduction to Digital Public History through CARMIN, taking the place of the H547: variable title course on Digital Public History that we have offered students as an elective.</w:t>
      </w:r>
    </w:p>
    <w:p w14:paraId="31A44AA3" w14:textId="451FC026" w:rsidR="0051698C" w:rsidRPr="00E30F1A" w:rsidRDefault="0051698C" w:rsidP="0051698C">
      <w:pPr>
        <w:rPr>
          <w:sz w:val="22"/>
          <w:szCs w:val="22"/>
        </w:rPr>
      </w:pPr>
    </w:p>
    <w:p w14:paraId="7B030CE9" w14:textId="16B746E5" w:rsidR="0051698C" w:rsidRPr="00E30F1A" w:rsidRDefault="0051698C" w:rsidP="0051698C">
      <w:pPr>
        <w:rPr>
          <w:sz w:val="22"/>
          <w:szCs w:val="22"/>
        </w:rPr>
      </w:pPr>
      <w:r w:rsidRPr="00E30F1A">
        <w:rPr>
          <w:sz w:val="22"/>
          <w:szCs w:val="22"/>
        </w:rPr>
        <w:t>Additionally, the American Historical Association, the Organization of American Historians, and the National Council on Public History, both through the Joint Task Force and through annual workshops held at their individual annual conferences, have all recommended incorporation of professional development skills within curriculum. Along with employers, these associations have identified that ability to navigate the job market, strategies to manage professional workplace environments, and proficiency in grant writing and fundraising are needed by candidates for employment in addition to digital fluency and knowledge of public history career paths. While students in our programs have participated in professional development opportunities both on campus through the Graduate College, the lack of a required course in professional development has disadvantaged our students on the job market. One prospective employer reported that there was a wide spectrum of competency in professional development skills from our students. By requiring them to attend focused instruction in topics related to professional development, we will be able to communicate key skills around job markets, networking and career pathways, workplace management and diversity, and skills for long-term career paths (grant writing and fundraising). We will be submitting a new course request to fulfil this requirement as History H</w:t>
      </w:r>
      <w:r w:rsidR="00C942A2">
        <w:rPr>
          <w:sz w:val="22"/>
          <w:szCs w:val="22"/>
        </w:rPr>
        <w:t>505</w:t>
      </w:r>
      <w:r w:rsidRPr="00E30F1A">
        <w:rPr>
          <w:sz w:val="22"/>
          <w:szCs w:val="22"/>
        </w:rPr>
        <w:t>: Professional Development for Historians.</w:t>
      </w:r>
    </w:p>
    <w:p w14:paraId="5F69DD68" w14:textId="77777777" w:rsidR="0051698C" w:rsidRPr="00E30F1A" w:rsidRDefault="0051698C" w:rsidP="0051698C">
      <w:pPr>
        <w:rPr>
          <w:sz w:val="22"/>
          <w:szCs w:val="22"/>
        </w:rPr>
      </w:pPr>
    </w:p>
    <w:p w14:paraId="7B5FD71D" w14:textId="77777777" w:rsidR="0051698C" w:rsidRPr="00E30F1A" w:rsidRDefault="0051698C" w:rsidP="0051698C">
      <w:pPr>
        <w:rPr>
          <w:sz w:val="22"/>
          <w:szCs w:val="22"/>
          <w:u w:val="single"/>
        </w:rPr>
      </w:pPr>
      <w:r w:rsidRPr="00E30F1A">
        <w:rPr>
          <w:b/>
          <w:bCs/>
          <w:sz w:val="22"/>
          <w:szCs w:val="22"/>
          <w:u w:val="single"/>
        </w:rPr>
        <w:t>Ensuring Timely Completion of Degree</w:t>
      </w:r>
    </w:p>
    <w:p w14:paraId="26CC68CD" w14:textId="77777777" w:rsidR="0051698C" w:rsidRPr="00E30F1A" w:rsidRDefault="0051698C" w:rsidP="0051698C">
      <w:pPr>
        <w:rPr>
          <w:b/>
          <w:bCs/>
          <w:sz w:val="22"/>
          <w:szCs w:val="22"/>
        </w:rPr>
      </w:pPr>
    </w:p>
    <w:p w14:paraId="0ADD3E4B" w14:textId="7404B52F" w:rsidR="0051698C" w:rsidRPr="00E30F1A" w:rsidRDefault="0051698C" w:rsidP="0051698C">
      <w:pPr>
        <w:rPr>
          <w:sz w:val="22"/>
          <w:szCs w:val="22"/>
        </w:rPr>
      </w:pPr>
      <w:r w:rsidRPr="00E30F1A">
        <w:rPr>
          <w:sz w:val="22"/>
          <w:szCs w:val="22"/>
        </w:rPr>
        <w:t>A thirty-six (36) hour degree curriculum requires students within the Masters of Arts with a concentration in Public History to complete coursework and research for their thesis during summer session between their first and second year. As their coursework requires residency in Indianapolis, most delay starting their research until their summer courses are completed. As a result, we’ve found that our students only complete a limited quantity of thesis research in their first summer. The bulk of their research tends to occur in fall of their second year. This delays their time to completion by pushing out completion of the thesis and its defense until the late spring or early summer at the end of their second year, at the earliest. By reducing H750: Seminar in US History from four credits to three, we are proposing to move active research from summer sessions into the academic year by requiring students to complete six credit hours of H750: Seminar in US History, which is a course currently taught as a research intensive four (4) credit course. Instead, students would take History H750 at three (3) credit hours each twice during their degree plan with each being organized around completing original research. These two courses then can serve as the backbone of their thesis research process, alleviating the strain placed on students during the summer. The four credit hours of required thesis credit (H898) then can be focused on students drafting and revising the thesis. We strongly believe this will speed time to degree by reducing the barriers students are experiencing regarding thesis completion as it relates to original research. Additionally, for Public History students being freed from summer course work will open the opportunity for them to complete internships at cultural heritage institutions outside the state of Indiana. These opportunities would dramatically improve our student’s credentials on the job market as internships in nationally recognized sites (e.g. Smithsonian Institution, National Parks Service, etc.) can lead to career opportunities that would otherwise be more difficult to achieve.</w:t>
      </w:r>
    </w:p>
    <w:p w14:paraId="64AB711A" w14:textId="77777777" w:rsidR="0051698C" w:rsidRPr="00E30F1A" w:rsidRDefault="0051698C" w:rsidP="0051698C">
      <w:pPr>
        <w:rPr>
          <w:b/>
          <w:bCs/>
          <w:sz w:val="22"/>
          <w:szCs w:val="22"/>
          <w:u w:val="single"/>
        </w:rPr>
      </w:pPr>
    </w:p>
    <w:p w14:paraId="201ED295" w14:textId="77777777" w:rsidR="0051698C" w:rsidRPr="00E30F1A" w:rsidRDefault="0051698C" w:rsidP="0051698C">
      <w:pPr>
        <w:rPr>
          <w:b/>
          <w:bCs/>
          <w:sz w:val="22"/>
          <w:szCs w:val="22"/>
          <w:u w:val="single"/>
        </w:rPr>
      </w:pPr>
      <w:r w:rsidRPr="00E30F1A">
        <w:rPr>
          <w:b/>
          <w:bCs/>
          <w:sz w:val="22"/>
          <w:szCs w:val="22"/>
          <w:u w:val="single"/>
        </w:rPr>
        <w:t xml:space="preserve">Fostering Cooperation in Liberal Arts </w:t>
      </w:r>
    </w:p>
    <w:p w14:paraId="59815354" w14:textId="77777777" w:rsidR="0051698C" w:rsidRPr="00E30F1A" w:rsidRDefault="0051698C" w:rsidP="0051698C">
      <w:pPr>
        <w:rPr>
          <w:b/>
          <w:bCs/>
          <w:sz w:val="22"/>
          <w:szCs w:val="22"/>
          <w:u w:val="single"/>
        </w:rPr>
      </w:pPr>
    </w:p>
    <w:p w14:paraId="51669601" w14:textId="77777777" w:rsidR="0051698C" w:rsidRPr="00E30F1A" w:rsidRDefault="0051698C" w:rsidP="0051698C">
      <w:pPr>
        <w:rPr>
          <w:sz w:val="22"/>
          <w:szCs w:val="22"/>
        </w:rPr>
      </w:pPr>
      <w:r w:rsidRPr="00E30F1A">
        <w:rPr>
          <w:sz w:val="22"/>
          <w:szCs w:val="22"/>
        </w:rPr>
        <w:lastRenderedPageBreak/>
        <w:t>Currently, the Department of History offers four required courses that are four credit hour courses: History H501, Historical Methodology; History H650, Colloquium in US History; History H750: Seminar in US History; History H542: Introduction to Public History. These four credit configurations are unusual in the School of Liberal Arts. The four credit hour courses are, effectively, enrollment barriers for non-History students. Of these, only Introduction to Public History is listed as an elective course in other SLA degree plans. By reducing our required courses to three (3) credits, we will take advantage of increasing potential enrollments from other SLA departments and programs including Museum Studies and American Studies by allowing direct enrollment with students in course rather than providing alternative course curriculum for students wishing to enroll for only three credits.</w:t>
      </w:r>
    </w:p>
    <w:p w14:paraId="6795920E" w14:textId="77777777" w:rsidR="0051698C" w:rsidRPr="00E30F1A" w:rsidRDefault="0051698C" w:rsidP="0051698C">
      <w:pPr>
        <w:rPr>
          <w:sz w:val="22"/>
          <w:szCs w:val="22"/>
        </w:rPr>
      </w:pPr>
    </w:p>
    <w:p w14:paraId="7011204A" w14:textId="1D9C8C09" w:rsidR="0051698C" w:rsidRPr="00E30F1A" w:rsidRDefault="0051698C" w:rsidP="0051698C">
      <w:pPr>
        <w:rPr>
          <w:sz w:val="22"/>
          <w:szCs w:val="22"/>
        </w:rPr>
      </w:pPr>
      <w:r w:rsidRPr="00E30F1A">
        <w:rPr>
          <w:sz w:val="22"/>
          <w:szCs w:val="22"/>
        </w:rPr>
        <w:t xml:space="preserve">Additionally, the Department of History has identified the development of joint degree programs at the Master’s level as the next step in its partnership with the Museum Studies Program in the Department of History. By revising our required courses to three (3) credit hours, we will be better situated to merge our required core with the Museum Studies required core resulting in a thirty (30) hour core joint degree that we could then build out into a full Joint Master’s Degree in History and Museum Studies. </w:t>
      </w:r>
    </w:p>
    <w:p w14:paraId="5C10A4BA" w14:textId="77777777" w:rsidR="0051698C" w:rsidRPr="00E30F1A" w:rsidRDefault="0051698C" w:rsidP="0051698C">
      <w:pPr>
        <w:rPr>
          <w:sz w:val="22"/>
          <w:szCs w:val="22"/>
        </w:rPr>
      </w:pPr>
    </w:p>
    <w:p w14:paraId="058C5881" w14:textId="77777777" w:rsidR="0051698C" w:rsidRPr="00E30F1A" w:rsidRDefault="0051698C" w:rsidP="0051698C">
      <w:pPr>
        <w:rPr>
          <w:b/>
          <w:bCs/>
          <w:sz w:val="22"/>
          <w:szCs w:val="22"/>
          <w:u w:val="single"/>
        </w:rPr>
      </w:pPr>
      <w:r w:rsidRPr="00E30F1A">
        <w:rPr>
          <w:b/>
          <w:bCs/>
          <w:sz w:val="22"/>
          <w:szCs w:val="22"/>
          <w:u w:val="single"/>
        </w:rPr>
        <w:t>Alignment of Master’s Curriculum to promote faculty efficiency</w:t>
      </w:r>
    </w:p>
    <w:p w14:paraId="742BF3AC" w14:textId="77777777" w:rsidR="0051698C" w:rsidRPr="00E30F1A" w:rsidRDefault="0051698C" w:rsidP="0051698C">
      <w:pPr>
        <w:rPr>
          <w:sz w:val="22"/>
          <w:szCs w:val="22"/>
        </w:rPr>
      </w:pPr>
    </w:p>
    <w:p w14:paraId="55301122" w14:textId="77777777" w:rsidR="0051698C" w:rsidRPr="00E30F1A" w:rsidRDefault="0051698C" w:rsidP="0051698C">
      <w:pPr>
        <w:rPr>
          <w:sz w:val="22"/>
          <w:szCs w:val="22"/>
        </w:rPr>
      </w:pPr>
      <w:r w:rsidRPr="00E30F1A">
        <w:rPr>
          <w:sz w:val="22"/>
          <w:szCs w:val="22"/>
        </w:rPr>
        <w:t xml:space="preserve">The Department of History has spent the last eighteen months working with peers at other IU institutions to develop two IU Online Collaborative degrees: a Masters of Arts in History and a Masters of Arts in Teaching. When our curriculum was originally designed, there was limited need to think about faculty workload and efficiencies as all degrees were in person and students could enroll across the MA degree plans allowing the assignment of a single faculty member to teach a course. Our in-person Master’s enrollment was strong, steady, and nationally recognized with a large number of faculty who could support graduate teaching. Unfortunately, like </w:t>
      </w:r>
      <w:r w:rsidRPr="00E30F1A">
        <w:rPr>
          <w:sz w:val="22"/>
          <w:szCs w:val="22"/>
        </w:rPr>
        <w:lastRenderedPageBreak/>
        <w:t xml:space="preserve">many programs, we are facing declining admissions and a reduction in the number of faculty available to teach at the graduate level. We look to the IU Online Master’s programs are areas of potential growth for our program. While the final approval on those degree curriculums are awaiting approval, the submitted version lists all Master’s courses as three (3) credit courses. By reducing our required courses and aligning the credit hours, we will be able to address concerns about faculty efficiency and work. Rather than having to have two distinct syllabi (one at four credits and one at three), faculty will be able to transfer course syllabi between the programs after adjusting for best practices in teaching online. This will allow our program to ensure the quality of our graduate programs and limit the number of simultaneous preparations faculty would need to complete in a single semester if they were assigned to teach in our in-person and online degree programs simultaneously. </w:t>
      </w:r>
    </w:p>
    <w:p w14:paraId="300E24BD" w14:textId="77777777" w:rsidR="0051698C" w:rsidRPr="00E30F1A" w:rsidRDefault="0051698C" w:rsidP="0051698C">
      <w:pPr>
        <w:rPr>
          <w:sz w:val="22"/>
          <w:szCs w:val="22"/>
        </w:rPr>
      </w:pPr>
    </w:p>
    <w:p w14:paraId="29A422E7" w14:textId="047B07C7" w:rsidR="0051698C" w:rsidRPr="00E30F1A" w:rsidRDefault="0051698C" w:rsidP="0051698C">
      <w:pPr>
        <w:rPr>
          <w:sz w:val="22"/>
          <w:szCs w:val="22"/>
        </w:rPr>
      </w:pPr>
      <w:r w:rsidRPr="00E30F1A">
        <w:rPr>
          <w:sz w:val="22"/>
          <w:szCs w:val="22"/>
        </w:rPr>
        <w:t xml:space="preserve">For the reasons listed above, we believe that these changes will improve our marketability to degree seekers. Embracing new competencies, ensuring timeliness to degree, and broadening our potential Master’s degrees will allow us to ensure a vibrant and active graduate curriculum. It will also ensure the survival of the MA for years to come as it will synchronize all Master’s degrees that our department are participating in via standard credit hours and faculty workloads. We also believe that it will better position our graduates within the </w:t>
      </w:r>
      <w:r w:rsidR="00DF6D2C" w:rsidRPr="00E30F1A">
        <w:rPr>
          <w:sz w:val="22"/>
          <w:szCs w:val="22"/>
        </w:rPr>
        <w:t xml:space="preserve">highly </w:t>
      </w:r>
      <w:r w:rsidRPr="00E30F1A">
        <w:rPr>
          <w:sz w:val="22"/>
          <w:szCs w:val="22"/>
        </w:rPr>
        <w:t xml:space="preserve">competitive </w:t>
      </w:r>
      <w:r w:rsidR="00DF6D2C" w:rsidRPr="00E30F1A">
        <w:rPr>
          <w:sz w:val="22"/>
          <w:szCs w:val="22"/>
        </w:rPr>
        <w:t xml:space="preserve">public history </w:t>
      </w:r>
      <w:r w:rsidRPr="00E30F1A">
        <w:rPr>
          <w:sz w:val="22"/>
          <w:szCs w:val="22"/>
        </w:rPr>
        <w:t xml:space="preserve">job market. </w:t>
      </w:r>
    </w:p>
    <w:p w14:paraId="18DBD342" w14:textId="77777777" w:rsidR="0051698C" w:rsidRPr="00E30F1A" w:rsidRDefault="0051698C" w:rsidP="0051698C">
      <w:pPr>
        <w:rPr>
          <w:sz w:val="22"/>
          <w:szCs w:val="22"/>
        </w:rPr>
      </w:pPr>
    </w:p>
    <w:p w14:paraId="44444E90" w14:textId="77777777" w:rsidR="0051698C" w:rsidRPr="008063FB" w:rsidRDefault="0051698C" w:rsidP="008063FB">
      <w:pPr>
        <w:pStyle w:val="Heading2"/>
      </w:pPr>
      <w:bookmarkStart w:id="8" w:name="_Toc34222809"/>
      <w:r w:rsidRPr="008063FB">
        <w:t>PROPOSAL SPECIFICS</w:t>
      </w:r>
      <w:bookmarkEnd w:id="8"/>
    </w:p>
    <w:p w14:paraId="0B86BE03" w14:textId="77777777" w:rsidR="0051698C" w:rsidRPr="00E30F1A" w:rsidRDefault="0051698C" w:rsidP="0051698C">
      <w:pPr>
        <w:rPr>
          <w:sz w:val="22"/>
          <w:szCs w:val="22"/>
        </w:rPr>
      </w:pPr>
    </w:p>
    <w:p w14:paraId="4B342872" w14:textId="77777777" w:rsidR="0051698C" w:rsidRPr="00E30F1A" w:rsidRDefault="0051698C" w:rsidP="0051698C">
      <w:pPr>
        <w:rPr>
          <w:sz w:val="22"/>
          <w:szCs w:val="22"/>
        </w:rPr>
      </w:pPr>
      <w:r w:rsidRPr="00E30F1A">
        <w:rPr>
          <w:sz w:val="22"/>
          <w:szCs w:val="22"/>
        </w:rPr>
        <w:t>We propose these changes to the program:</w:t>
      </w:r>
    </w:p>
    <w:p w14:paraId="2B006F76" w14:textId="77777777" w:rsidR="0051698C" w:rsidRPr="00E30F1A" w:rsidRDefault="0051698C" w:rsidP="0051698C">
      <w:pPr>
        <w:rPr>
          <w:sz w:val="22"/>
          <w:szCs w:val="22"/>
        </w:rPr>
      </w:pPr>
    </w:p>
    <w:p w14:paraId="4AC0D7BC" w14:textId="77777777" w:rsidR="0051698C" w:rsidRPr="00E30F1A" w:rsidRDefault="0051698C" w:rsidP="0051698C">
      <w:pPr>
        <w:pStyle w:val="ListParagraph"/>
        <w:numPr>
          <w:ilvl w:val="0"/>
          <w:numId w:val="1"/>
        </w:numPr>
        <w:rPr>
          <w:sz w:val="22"/>
          <w:szCs w:val="22"/>
        </w:rPr>
      </w:pPr>
      <w:r w:rsidRPr="00E30F1A">
        <w:rPr>
          <w:sz w:val="22"/>
          <w:szCs w:val="22"/>
        </w:rPr>
        <w:t>Approval of the change in courses (H501, H650, H750, H542) from four (4) credit hours to three (3) credit hours. (All have been submitted via CARMIN for credit hour change requests).</w:t>
      </w:r>
    </w:p>
    <w:p w14:paraId="63212747" w14:textId="77777777" w:rsidR="0051698C" w:rsidRPr="00E30F1A" w:rsidRDefault="0051698C" w:rsidP="0051698C">
      <w:pPr>
        <w:rPr>
          <w:sz w:val="22"/>
          <w:szCs w:val="22"/>
        </w:rPr>
      </w:pPr>
    </w:p>
    <w:p w14:paraId="09ECC2C9" w14:textId="50A91149" w:rsidR="0051698C" w:rsidRPr="00E30F1A" w:rsidRDefault="0051698C" w:rsidP="0051698C">
      <w:pPr>
        <w:rPr>
          <w:sz w:val="22"/>
          <w:szCs w:val="22"/>
        </w:rPr>
      </w:pPr>
      <w:r w:rsidRPr="00E30F1A">
        <w:rPr>
          <w:sz w:val="22"/>
          <w:szCs w:val="22"/>
        </w:rPr>
        <w:lastRenderedPageBreak/>
        <w:t>(2) The addition of History H565: Digital Public History</w:t>
      </w:r>
      <w:r w:rsidR="00DF6D2C" w:rsidRPr="00E30F1A">
        <w:rPr>
          <w:sz w:val="22"/>
          <w:szCs w:val="22"/>
        </w:rPr>
        <w:t xml:space="preserve"> </w:t>
      </w:r>
      <w:r w:rsidRPr="00E30F1A">
        <w:rPr>
          <w:sz w:val="22"/>
          <w:szCs w:val="22"/>
        </w:rPr>
        <w:t>and History H</w:t>
      </w:r>
      <w:r w:rsidR="00C942A2">
        <w:rPr>
          <w:sz w:val="22"/>
          <w:szCs w:val="22"/>
        </w:rPr>
        <w:t>505</w:t>
      </w:r>
      <w:r w:rsidRPr="00E30F1A">
        <w:rPr>
          <w:sz w:val="22"/>
          <w:szCs w:val="22"/>
        </w:rPr>
        <w:t>: Professional Development for Historians as required courses. (Both H565 and H</w:t>
      </w:r>
      <w:r w:rsidR="00C942A2">
        <w:rPr>
          <w:sz w:val="22"/>
          <w:szCs w:val="22"/>
        </w:rPr>
        <w:t>505</w:t>
      </w:r>
      <w:r w:rsidRPr="00E30F1A">
        <w:rPr>
          <w:sz w:val="22"/>
          <w:szCs w:val="22"/>
        </w:rPr>
        <w:t xml:space="preserve"> have been submitted as new course requests via CARMIN.)</w:t>
      </w:r>
    </w:p>
    <w:p w14:paraId="5AF95363" w14:textId="77777777" w:rsidR="0051698C" w:rsidRPr="00E30F1A" w:rsidRDefault="0051698C" w:rsidP="0051698C">
      <w:pPr>
        <w:rPr>
          <w:sz w:val="22"/>
          <w:szCs w:val="22"/>
        </w:rPr>
      </w:pPr>
    </w:p>
    <w:p w14:paraId="2A00E9EA" w14:textId="3DDFC771" w:rsidR="0051698C" w:rsidRPr="00E30F1A" w:rsidRDefault="0051698C" w:rsidP="0051698C">
      <w:pPr>
        <w:rPr>
          <w:sz w:val="22"/>
          <w:szCs w:val="22"/>
        </w:rPr>
      </w:pPr>
      <w:r w:rsidRPr="00E30F1A">
        <w:rPr>
          <w:sz w:val="22"/>
          <w:szCs w:val="22"/>
        </w:rPr>
        <w:t xml:space="preserve">(3) The reduction of </w:t>
      </w:r>
      <w:r w:rsidR="00DF6D2C" w:rsidRPr="00E30F1A">
        <w:rPr>
          <w:sz w:val="22"/>
          <w:szCs w:val="22"/>
        </w:rPr>
        <w:t>elective hours</w:t>
      </w:r>
      <w:r w:rsidRPr="00E30F1A">
        <w:rPr>
          <w:sz w:val="22"/>
          <w:szCs w:val="22"/>
        </w:rPr>
        <w:t xml:space="preserve"> from </w:t>
      </w:r>
      <w:r w:rsidR="00DF6D2C" w:rsidRPr="00E30F1A">
        <w:rPr>
          <w:sz w:val="22"/>
          <w:szCs w:val="22"/>
        </w:rPr>
        <w:t>eleven (11)</w:t>
      </w:r>
      <w:r w:rsidRPr="00E30F1A">
        <w:rPr>
          <w:sz w:val="22"/>
          <w:szCs w:val="22"/>
        </w:rPr>
        <w:t xml:space="preserve"> to </w:t>
      </w:r>
      <w:r w:rsidR="00DF6D2C" w:rsidRPr="00E30F1A">
        <w:rPr>
          <w:sz w:val="22"/>
          <w:szCs w:val="22"/>
        </w:rPr>
        <w:t>six (6).</w:t>
      </w:r>
    </w:p>
    <w:p w14:paraId="001A6D89" w14:textId="77777777" w:rsidR="0051698C" w:rsidRPr="00E30F1A" w:rsidRDefault="0051698C" w:rsidP="0051698C">
      <w:pPr>
        <w:rPr>
          <w:sz w:val="22"/>
          <w:szCs w:val="22"/>
        </w:rPr>
      </w:pPr>
    </w:p>
    <w:p w14:paraId="10E8C4BD" w14:textId="4CF31BFB" w:rsidR="0051698C" w:rsidRPr="00E30F1A" w:rsidRDefault="0051698C" w:rsidP="0051698C">
      <w:pPr>
        <w:rPr>
          <w:sz w:val="22"/>
          <w:szCs w:val="22"/>
        </w:rPr>
      </w:pPr>
      <w:r w:rsidRPr="00E30F1A">
        <w:rPr>
          <w:sz w:val="22"/>
          <w:szCs w:val="22"/>
        </w:rPr>
        <w:t xml:space="preserve">(4) The ability to take History H750: Seminar in US History as a repeating course with up to 6 credit hours counting towards the degree. </w:t>
      </w:r>
    </w:p>
    <w:p w14:paraId="25855589" w14:textId="072F2B16" w:rsidR="00DF6D2C" w:rsidRPr="00E30F1A" w:rsidRDefault="00DF6D2C" w:rsidP="0051698C">
      <w:pPr>
        <w:rPr>
          <w:sz w:val="22"/>
          <w:szCs w:val="22"/>
        </w:rPr>
      </w:pPr>
    </w:p>
    <w:p w14:paraId="379494F4" w14:textId="2952AD22" w:rsidR="00DF6D2C" w:rsidRPr="00E30F1A" w:rsidRDefault="00DF6D2C" w:rsidP="0051698C">
      <w:pPr>
        <w:rPr>
          <w:sz w:val="22"/>
          <w:szCs w:val="22"/>
        </w:rPr>
      </w:pPr>
      <w:r w:rsidRPr="00E30F1A">
        <w:rPr>
          <w:sz w:val="22"/>
          <w:szCs w:val="22"/>
        </w:rPr>
        <w:t>(5) The ability for students to complete their degree as thesis (32 cr) or non-thesis (30 cr).</w:t>
      </w:r>
    </w:p>
    <w:p w14:paraId="4CD04154" w14:textId="77777777" w:rsidR="0051698C" w:rsidRPr="00E30F1A" w:rsidRDefault="0051698C" w:rsidP="0051698C">
      <w:pPr>
        <w:rPr>
          <w:sz w:val="22"/>
          <w:szCs w:val="22"/>
        </w:rPr>
      </w:pPr>
    </w:p>
    <w:p w14:paraId="34C52671" w14:textId="77777777" w:rsidR="00FE2B7A" w:rsidRPr="00E30F1A" w:rsidRDefault="0051698C" w:rsidP="00FE2B7A">
      <w:pPr>
        <w:rPr>
          <w:sz w:val="22"/>
          <w:szCs w:val="22"/>
        </w:rPr>
      </w:pPr>
      <w:r w:rsidRPr="00E30F1A">
        <w:rPr>
          <w:sz w:val="22"/>
          <w:szCs w:val="22"/>
        </w:rPr>
        <w:t xml:space="preserve">Included is the proposed curriculum and a sample plan of studies for the MA with a concentration in </w:t>
      </w:r>
      <w:r w:rsidR="00DF6D2C" w:rsidRPr="00E30F1A">
        <w:rPr>
          <w:sz w:val="22"/>
          <w:szCs w:val="22"/>
        </w:rPr>
        <w:t xml:space="preserve">Public </w:t>
      </w:r>
      <w:r w:rsidRPr="00E30F1A">
        <w:rPr>
          <w:sz w:val="22"/>
          <w:szCs w:val="22"/>
        </w:rPr>
        <w:t>History option</w:t>
      </w:r>
      <w:r w:rsidR="00DF6D2C" w:rsidRPr="00E30F1A">
        <w:rPr>
          <w:sz w:val="22"/>
          <w:szCs w:val="22"/>
        </w:rPr>
        <w:t xml:space="preserve"> for both the thesis and non-thesis option</w:t>
      </w:r>
      <w:r w:rsidR="00FE2B7A" w:rsidRPr="00E30F1A">
        <w:rPr>
          <w:sz w:val="22"/>
          <w:szCs w:val="22"/>
        </w:rPr>
        <w:t>.</w:t>
      </w:r>
    </w:p>
    <w:p w14:paraId="53B3E9A0" w14:textId="77777777" w:rsidR="00E3228B" w:rsidRPr="00E30F1A" w:rsidRDefault="00E3228B" w:rsidP="00FE2B7A">
      <w:pPr>
        <w:pStyle w:val="Heading2"/>
        <w:rPr>
          <w:rFonts w:ascii="Times New Roman" w:hAnsi="Times New Roman" w:cs="Times New Roman"/>
          <w:sz w:val="22"/>
          <w:szCs w:val="22"/>
        </w:rPr>
      </w:pPr>
    </w:p>
    <w:p w14:paraId="12BBBB25" w14:textId="4D0DE7DB" w:rsidR="00FE2B7A" w:rsidRPr="008063FB" w:rsidRDefault="00E3228B" w:rsidP="008063FB">
      <w:pPr>
        <w:pStyle w:val="Heading2"/>
      </w:pPr>
      <w:bookmarkStart w:id="9" w:name="_Toc34222810"/>
      <w:r w:rsidRPr="008063FB">
        <w:t>CURRICULUM PLAN</w:t>
      </w:r>
      <w:r w:rsidR="00FE2B7A" w:rsidRPr="008063FB">
        <w:t>: Public History Thesis Option</w:t>
      </w:r>
      <w:bookmarkEnd w:id="9"/>
    </w:p>
    <w:p w14:paraId="5D1E749E" w14:textId="77777777" w:rsidR="00FE2B7A" w:rsidRPr="00E30F1A" w:rsidRDefault="00FE2B7A" w:rsidP="00FE2B7A">
      <w:pPr>
        <w:rPr>
          <w:sz w:val="22"/>
          <w:szCs w:val="22"/>
        </w:rPr>
      </w:pPr>
    </w:p>
    <w:tbl>
      <w:tblPr>
        <w:tblStyle w:val="TableGrid"/>
        <w:tblW w:w="0" w:type="auto"/>
        <w:jc w:val="center"/>
        <w:tblLook w:val="04A0" w:firstRow="1" w:lastRow="0" w:firstColumn="1" w:lastColumn="0" w:noHBand="0" w:noVBand="1"/>
      </w:tblPr>
      <w:tblGrid>
        <w:gridCol w:w="4495"/>
        <w:gridCol w:w="4855"/>
      </w:tblGrid>
      <w:tr w:rsidR="00FE2B7A" w:rsidRPr="00E30F1A" w14:paraId="01A5F3D8" w14:textId="77777777" w:rsidTr="00FE2B7A">
        <w:trPr>
          <w:jc w:val="center"/>
        </w:trPr>
        <w:tc>
          <w:tcPr>
            <w:tcW w:w="4495" w:type="dxa"/>
          </w:tcPr>
          <w:p w14:paraId="47073EA0" w14:textId="77777777" w:rsidR="00FE2B7A" w:rsidRPr="00E30F1A" w:rsidRDefault="00FE2B7A" w:rsidP="00FE2B7A">
            <w:pPr>
              <w:rPr>
                <w:b/>
                <w:sz w:val="22"/>
                <w:szCs w:val="22"/>
              </w:rPr>
            </w:pPr>
            <w:r w:rsidRPr="00E30F1A">
              <w:rPr>
                <w:b/>
                <w:sz w:val="22"/>
                <w:szCs w:val="22"/>
              </w:rPr>
              <w:t>EXISTING CURRICULUM</w:t>
            </w:r>
          </w:p>
          <w:p w14:paraId="7BFA6533" w14:textId="77777777" w:rsidR="00FE2B7A" w:rsidRPr="00E30F1A" w:rsidRDefault="00FE2B7A" w:rsidP="00FE2B7A">
            <w:pPr>
              <w:jc w:val="center"/>
              <w:rPr>
                <w:b/>
                <w:color w:val="FF0000"/>
                <w:sz w:val="22"/>
                <w:szCs w:val="22"/>
              </w:rPr>
            </w:pPr>
            <w:r w:rsidRPr="00E30F1A">
              <w:rPr>
                <w:b/>
                <w:color w:val="FF0000"/>
                <w:sz w:val="22"/>
                <w:szCs w:val="22"/>
              </w:rPr>
              <w:t>Public History</w:t>
            </w:r>
          </w:p>
        </w:tc>
        <w:tc>
          <w:tcPr>
            <w:tcW w:w="4855" w:type="dxa"/>
          </w:tcPr>
          <w:p w14:paraId="50095701" w14:textId="77777777" w:rsidR="00FE2B7A" w:rsidRPr="00E30F1A" w:rsidRDefault="00FE2B7A" w:rsidP="00FE2B7A">
            <w:pPr>
              <w:jc w:val="center"/>
              <w:rPr>
                <w:b/>
                <w:sz w:val="22"/>
                <w:szCs w:val="22"/>
              </w:rPr>
            </w:pPr>
            <w:r w:rsidRPr="00E30F1A">
              <w:rPr>
                <w:b/>
                <w:sz w:val="22"/>
                <w:szCs w:val="22"/>
              </w:rPr>
              <w:t>PROPOSED CURRICULUM</w:t>
            </w:r>
          </w:p>
          <w:p w14:paraId="115B9669" w14:textId="77777777" w:rsidR="00FE2B7A" w:rsidRPr="00E30F1A" w:rsidRDefault="00FE2B7A" w:rsidP="00FE2B7A">
            <w:pPr>
              <w:jc w:val="center"/>
              <w:rPr>
                <w:b/>
                <w:color w:val="FF0000"/>
                <w:sz w:val="22"/>
                <w:szCs w:val="22"/>
              </w:rPr>
            </w:pPr>
            <w:r w:rsidRPr="00E30F1A">
              <w:rPr>
                <w:b/>
                <w:color w:val="FF0000"/>
                <w:sz w:val="22"/>
                <w:szCs w:val="22"/>
              </w:rPr>
              <w:t>Public History Thesis Option</w:t>
            </w:r>
          </w:p>
        </w:tc>
      </w:tr>
      <w:tr w:rsidR="00FE2B7A" w:rsidRPr="00E30F1A" w14:paraId="5FDA23FF" w14:textId="77777777" w:rsidTr="00FE2B7A">
        <w:trPr>
          <w:jc w:val="center"/>
        </w:trPr>
        <w:tc>
          <w:tcPr>
            <w:tcW w:w="4495" w:type="dxa"/>
          </w:tcPr>
          <w:p w14:paraId="568853B3" w14:textId="77777777" w:rsidR="00FE2B7A" w:rsidRPr="00E30F1A" w:rsidRDefault="00FE2B7A" w:rsidP="00FE2B7A">
            <w:pPr>
              <w:jc w:val="center"/>
              <w:rPr>
                <w:b/>
                <w:sz w:val="22"/>
                <w:szCs w:val="22"/>
              </w:rPr>
            </w:pPr>
            <w:r w:rsidRPr="00E30F1A">
              <w:rPr>
                <w:b/>
                <w:sz w:val="22"/>
                <w:szCs w:val="22"/>
              </w:rPr>
              <w:t>36 crs. of which a minimum of 30 must be in history; of these 30 history credits, 22 must be at the 500 level or above. These credits must be distributed as follows</w:t>
            </w:r>
          </w:p>
        </w:tc>
        <w:tc>
          <w:tcPr>
            <w:tcW w:w="4855" w:type="dxa"/>
          </w:tcPr>
          <w:p w14:paraId="46FFD6A4" w14:textId="77777777" w:rsidR="00FE2B7A" w:rsidRPr="00E30F1A" w:rsidRDefault="00FE2B7A" w:rsidP="00FE2B7A">
            <w:pPr>
              <w:jc w:val="center"/>
              <w:rPr>
                <w:b/>
                <w:sz w:val="22"/>
                <w:szCs w:val="22"/>
              </w:rPr>
            </w:pPr>
            <w:r w:rsidRPr="00E30F1A">
              <w:rPr>
                <w:b/>
                <w:sz w:val="22"/>
                <w:szCs w:val="22"/>
              </w:rPr>
              <w:t>32 crs. of which a minimum of 30 must be in history; of these 30 history credits, 22 must be at the 500 level or above. These credits must be distributed as follows</w:t>
            </w:r>
          </w:p>
        </w:tc>
      </w:tr>
      <w:tr w:rsidR="00FE2B7A" w:rsidRPr="00E30F1A" w14:paraId="2E09A89E" w14:textId="77777777" w:rsidTr="00FE2B7A">
        <w:trPr>
          <w:jc w:val="center"/>
        </w:trPr>
        <w:tc>
          <w:tcPr>
            <w:tcW w:w="4495" w:type="dxa"/>
          </w:tcPr>
          <w:p w14:paraId="4EA3E658" w14:textId="77777777" w:rsidR="00FE2B7A" w:rsidRPr="00E30F1A" w:rsidRDefault="00FE2B7A" w:rsidP="00FE2B7A">
            <w:pPr>
              <w:jc w:val="center"/>
              <w:rPr>
                <w:b/>
                <w:sz w:val="22"/>
                <w:szCs w:val="22"/>
              </w:rPr>
            </w:pPr>
            <w:r w:rsidRPr="00E30F1A">
              <w:rPr>
                <w:b/>
                <w:sz w:val="22"/>
                <w:szCs w:val="22"/>
              </w:rPr>
              <w:t>Required Core Courses (20 credit hours)</w:t>
            </w:r>
          </w:p>
        </w:tc>
        <w:tc>
          <w:tcPr>
            <w:tcW w:w="4855" w:type="dxa"/>
          </w:tcPr>
          <w:p w14:paraId="00C8AFB7" w14:textId="77777777" w:rsidR="00FE2B7A" w:rsidRPr="00E30F1A" w:rsidRDefault="00FE2B7A" w:rsidP="00FE2B7A">
            <w:pPr>
              <w:jc w:val="center"/>
              <w:rPr>
                <w:b/>
                <w:sz w:val="22"/>
                <w:szCs w:val="22"/>
              </w:rPr>
            </w:pPr>
            <w:r w:rsidRPr="00E30F1A">
              <w:rPr>
                <w:b/>
                <w:sz w:val="22"/>
                <w:szCs w:val="22"/>
              </w:rPr>
              <w:t>Required Core Courses (20 credit hours)</w:t>
            </w:r>
          </w:p>
        </w:tc>
      </w:tr>
      <w:tr w:rsidR="00FE2B7A" w:rsidRPr="00E30F1A" w14:paraId="06B22298" w14:textId="77777777" w:rsidTr="00FE2B7A">
        <w:trPr>
          <w:jc w:val="center"/>
        </w:trPr>
        <w:tc>
          <w:tcPr>
            <w:tcW w:w="4495" w:type="dxa"/>
          </w:tcPr>
          <w:p w14:paraId="43968486" w14:textId="77777777" w:rsidR="00FE2B7A" w:rsidRPr="00E30F1A" w:rsidRDefault="00FE2B7A" w:rsidP="00FE2B7A">
            <w:pPr>
              <w:rPr>
                <w:sz w:val="22"/>
                <w:szCs w:val="22"/>
              </w:rPr>
            </w:pPr>
            <w:r w:rsidRPr="00E30F1A">
              <w:rPr>
                <w:sz w:val="22"/>
                <w:szCs w:val="22"/>
              </w:rPr>
              <w:t>H501: Historical Methodology (4 cr.)</w:t>
            </w:r>
          </w:p>
        </w:tc>
        <w:tc>
          <w:tcPr>
            <w:tcW w:w="4855" w:type="dxa"/>
          </w:tcPr>
          <w:p w14:paraId="0066E6D5" w14:textId="77777777" w:rsidR="00FE2B7A" w:rsidRPr="00E30F1A" w:rsidRDefault="00FE2B7A" w:rsidP="00FE2B7A">
            <w:pPr>
              <w:rPr>
                <w:sz w:val="22"/>
                <w:szCs w:val="22"/>
              </w:rPr>
            </w:pPr>
            <w:r w:rsidRPr="00E30F1A">
              <w:rPr>
                <w:sz w:val="22"/>
                <w:szCs w:val="22"/>
              </w:rPr>
              <w:t>H501: Historical Methodology (3 cr.)</w:t>
            </w:r>
          </w:p>
        </w:tc>
      </w:tr>
      <w:tr w:rsidR="00FE2B7A" w:rsidRPr="00E30F1A" w14:paraId="2584D368" w14:textId="77777777" w:rsidTr="00FE2B7A">
        <w:trPr>
          <w:jc w:val="center"/>
        </w:trPr>
        <w:tc>
          <w:tcPr>
            <w:tcW w:w="4495" w:type="dxa"/>
          </w:tcPr>
          <w:p w14:paraId="7AE5D0F2" w14:textId="77777777" w:rsidR="00FE2B7A" w:rsidRPr="00E30F1A" w:rsidRDefault="00FE2B7A" w:rsidP="00FE2B7A">
            <w:pPr>
              <w:rPr>
                <w:sz w:val="22"/>
                <w:szCs w:val="22"/>
              </w:rPr>
            </w:pPr>
            <w:r w:rsidRPr="00E30F1A">
              <w:rPr>
                <w:sz w:val="22"/>
                <w:szCs w:val="22"/>
              </w:rPr>
              <w:t>H650: Colloquium in US History (4 cr.)</w:t>
            </w:r>
          </w:p>
        </w:tc>
        <w:tc>
          <w:tcPr>
            <w:tcW w:w="4855" w:type="dxa"/>
          </w:tcPr>
          <w:p w14:paraId="5D8DD72D" w14:textId="77777777" w:rsidR="00FE2B7A" w:rsidRPr="00E30F1A" w:rsidRDefault="00FE2B7A" w:rsidP="00FE2B7A">
            <w:pPr>
              <w:rPr>
                <w:sz w:val="22"/>
                <w:szCs w:val="22"/>
              </w:rPr>
            </w:pPr>
            <w:r w:rsidRPr="00E30F1A">
              <w:rPr>
                <w:sz w:val="22"/>
                <w:szCs w:val="22"/>
              </w:rPr>
              <w:t>H650: Colloquium in US History (3 cr.)</w:t>
            </w:r>
          </w:p>
        </w:tc>
      </w:tr>
      <w:tr w:rsidR="00FE2B7A" w:rsidRPr="00E30F1A" w14:paraId="3880F2CE" w14:textId="77777777" w:rsidTr="00FE2B7A">
        <w:trPr>
          <w:jc w:val="center"/>
        </w:trPr>
        <w:tc>
          <w:tcPr>
            <w:tcW w:w="4495" w:type="dxa"/>
          </w:tcPr>
          <w:p w14:paraId="73AF127F" w14:textId="77777777" w:rsidR="00FE2B7A" w:rsidRPr="00E30F1A" w:rsidRDefault="00FE2B7A" w:rsidP="00FE2B7A">
            <w:pPr>
              <w:rPr>
                <w:sz w:val="22"/>
                <w:szCs w:val="22"/>
              </w:rPr>
            </w:pPr>
            <w:r w:rsidRPr="00E30F1A">
              <w:rPr>
                <w:sz w:val="22"/>
                <w:szCs w:val="22"/>
              </w:rPr>
              <w:t>H750: Seminar in US History (4 cr.)</w:t>
            </w:r>
          </w:p>
        </w:tc>
        <w:tc>
          <w:tcPr>
            <w:tcW w:w="4855" w:type="dxa"/>
          </w:tcPr>
          <w:p w14:paraId="1E658A8D" w14:textId="77777777" w:rsidR="00FE2B7A" w:rsidRPr="00E30F1A" w:rsidRDefault="00FE2B7A" w:rsidP="00FE2B7A">
            <w:pPr>
              <w:rPr>
                <w:sz w:val="22"/>
                <w:szCs w:val="22"/>
              </w:rPr>
            </w:pPr>
            <w:r w:rsidRPr="00E30F1A">
              <w:rPr>
                <w:sz w:val="22"/>
                <w:szCs w:val="22"/>
              </w:rPr>
              <w:t>H750: Seminar in US History (6 cr.)</w:t>
            </w:r>
          </w:p>
        </w:tc>
      </w:tr>
      <w:tr w:rsidR="00FE2B7A" w:rsidRPr="00E30F1A" w14:paraId="3F769A8E" w14:textId="77777777" w:rsidTr="00FE2B7A">
        <w:trPr>
          <w:trHeight w:val="116"/>
          <w:jc w:val="center"/>
        </w:trPr>
        <w:tc>
          <w:tcPr>
            <w:tcW w:w="4495" w:type="dxa"/>
          </w:tcPr>
          <w:p w14:paraId="45EF896D" w14:textId="77777777" w:rsidR="00FE2B7A" w:rsidRPr="00E30F1A" w:rsidRDefault="00FE2B7A" w:rsidP="00FE2B7A">
            <w:pPr>
              <w:rPr>
                <w:sz w:val="22"/>
                <w:szCs w:val="22"/>
              </w:rPr>
            </w:pPr>
            <w:r w:rsidRPr="00E30F1A">
              <w:rPr>
                <w:sz w:val="22"/>
                <w:szCs w:val="22"/>
              </w:rPr>
              <w:t>H542: Introduction to Public History (4 cr.)</w:t>
            </w:r>
          </w:p>
        </w:tc>
        <w:tc>
          <w:tcPr>
            <w:tcW w:w="4855" w:type="dxa"/>
          </w:tcPr>
          <w:p w14:paraId="1177E41B" w14:textId="77777777" w:rsidR="00FE2B7A" w:rsidRPr="00E30F1A" w:rsidRDefault="00FE2B7A" w:rsidP="00FE2B7A">
            <w:pPr>
              <w:rPr>
                <w:sz w:val="22"/>
                <w:szCs w:val="22"/>
              </w:rPr>
            </w:pPr>
            <w:r w:rsidRPr="00E30F1A">
              <w:rPr>
                <w:sz w:val="22"/>
                <w:szCs w:val="22"/>
              </w:rPr>
              <w:t>H542: Introduction to Public History (3 cr.)</w:t>
            </w:r>
          </w:p>
        </w:tc>
      </w:tr>
      <w:tr w:rsidR="00FE2B7A" w:rsidRPr="00E30F1A" w14:paraId="47A487B2" w14:textId="77777777" w:rsidTr="00FE2B7A">
        <w:trPr>
          <w:trHeight w:val="116"/>
          <w:jc w:val="center"/>
        </w:trPr>
        <w:tc>
          <w:tcPr>
            <w:tcW w:w="4495" w:type="dxa"/>
          </w:tcPr>
          <w:p w14:paraId="4413FCA6" w14:textId="77777777" w:rsidR="00FE2B7A" w:rsidRPr="00E30F1A" w:rsidRDefault="00FE2B7A" w:rsidP="00FE2B7A">
            <w:pPr>
              <w:rPr>
                <w:sz w:val="22"/>
                <w:szCs w:val="22"/>
              </w:rPr>
            </w:pPr>
            <w:r w:rsidRPr="00E30F1A">
              <w:rPr>
                <w:sz w:val="22"/>
                <w:szCs w:val="22"/>
              </w:rPr>
              <w:t>H543: Practicum in Public History (4 cr.)</w:t>
            </w:r>
          </w:p>
        </w:tc>
        <w:tc>
          <w:tcPr>
            <w:tcW w:w="4855" w:type="dxa"/>
          </w:tcPr>
          <w:p w14:paraId="4DD03596" w14:textId="77777777" w:rsidR="00FE2B7A" w:rsidRPr="00E30F1A" w:rsidRDefault="00FE2B7A" w:rsidP="00FE2B7A">
            <w:pPr>
              <w:rPr>
                <w:sz w:val="22"/>
                <w:szCs w:val="22"/>
              </w:rPr>
            </w:pPr>
            <w:r w:rsidRPr="00E30F1A">
              <w:rPr>
                <w:sz w:val="22"/>
                <w:szCs w:val="22"/>
              </w:rPr>
              <w:t>H543: Practicum in Public History (4 cr.)</w:t>
            </w:r>
          </w:p>
        </w:tc>
      </w:tr>
      <w:tr w:rsidR="00FE2B7A" w:rsidRPr="00E30F1A" w14:paraId="09DC895C" w14:textId="77777777" w:rsidTr="00FE2B7A">
        <w:trPr>
          <w:jc w:val="center"/>
        </w:trPr>
        <w:tc>
          <w:tcPr>
            <w:tcW w:w="4495" w:type="dxa"/>
          </w:tcPr>
          <w:p w14:paraId="0DF68717" w14:textId="77777777" w:rsidR="00FE2B7A" w:rsidRPr="00E30F1A" w:rsidRDefault="00FE2B7A" w:rsidP="00FE2B7A">
            <w:pPr>
              <w:jc w:val="center"/>
              <w:rPr>
                <w:b/>
                <w:sz w:val="22"/>
                <w:szCs w:val="22"/>
              </w:rPr>
            </w:pPr>
          </w:p>
        </w:tc>
        <w:tc>
          <w:tcPr>
            <w:tcW w:w="4855" w:type="dxa"/>
          </w:tcPr>
          <w:p w14:paraId="45A94583" w14:textId="77777777" w:rsidR="00FE2B7A" w:rsidRPr="00E30F1A" w:rsidRDefault="00FE2B7A" w:rsidP="00FE2B7A">
            <w:pPr>
              <w:rPr>
                <w:sz w:val="22"/>
                <w:szCs w:val="22"/>
              </w:rPr>
            </w:pPr>
            <w:r w:rsidRPr="00E30F1A">
              <w:rPr>
                <w:sz w:val="22"/>
                <w:szCs w:val="22"/>
              </w:rPr>
              <w:t>H565: Introduction to Digital Public History (3 cr.)</w:t>
            </w:r>
          </w:p>
        </w:tc>
      </w:tr>
      <w:tr w:rsidR="00FE2B7A" w:rsidRPr="00E30F1A" w14:paraId="34A31170" w14:textId="77777777" w:rsidTr="00FE2B7A">
        <w:trPr>
          <w:jc w:val="center"/>
        </w:trPr>
        <w:tc>
          <w:tcPr>
            <w:tcW w:w="4495" w:type="dxa"/>
          </w:tcPr>
          <w:p w14:paraId="6C8E4EEF" w14:textId="77777777" w:rsidR="00FE2B7A" w:rsidRPr="00E30F1A" w:rsidRDefault="00FE2B7A" w:rsidP="00FE2B7A">
            <w:pPr>
              <w:jc w:val="center"/>
              <w:rPr>
                <w:b/>
                <w:sz w:val="22"/>
                <w:szCs w:val="22"/>
              </w:rPr>
            </w:pPr>
          </w:p>
        </w:tc>
        <w:tc>
          <w:tcPr>
            <w:tcW w:w="4855" w:type="dxa"/>
          </w:tcPr>
          <w:p w14:paraId="2A770FBA" w14:textId="4CBFEE15" w:rsidR="00FE2B7A" w:rsidRPr="00E30F1A" w:rsidRDefault="00FE2B7A" w:rsidP="00FE2B7A">
            <w:pPr>
              <w:rPr>
                <w:sz w:val="22"/>
                <w:szCs w:val="22"/>
              </w:rPr>
            </w:pPr>
            <w:r w:rsidRPr="00E30F1A">
              <w:rPr>
                <w:sz w:val="22"/>
                <w:szCs w:val="22"/>
              </w:rPr>
              <w:t>H</w:t>
            </w:r>
            <w:r w:rsidR="00C942A2">
              <w:rPr>
                <w:sz w:val="22"/>
                <w:szCs w:val="22"/>
              </w:rPr>
              <w:t>505</w:t>
            </w:r>
            <w:r w:rsidRPr="00E30F1A">
              <w:rPr>
                <w:sz w:val="22"/>
                <w:szCs w:val="22"/>
              </w:rPr>
              <w:t>: Professional Development for Historians (2 cr.)</w:t>
            </w:r>
          </w:p>
        </w:tc>
      </w:tr>
      <w:tr w:rsidR="00FE2B7A" w:rsidRPr="00E30F1A" w14:paraId="3B4958BB" w14:textId="77777777" w:rsidTr="00FE2B7A">
        <w:trPr>
          <w:jc w:val="center"/>
        </w:trPr>
        <w:tc>
          <w:tcPr>
            <w:tcW w:w="4495" w:type="dxa"/>
          </w:tcPr>
          <w:p w14:paraId="6EE0B85F" w14:textId="77777777" w:rsidR="00FE2B7A" w:rsidRPr="00E30F1A" w:rsidRDefault="00FE2B7A" w:rsidP="00FE2B7A">
            <w:pPr>
              <w:jc w:val="center"/>
              <w:rPr>
                <w:b/>
                <w:sz w:val="22"/>
                <w:szCs w:val="22"/>
              </w:rPr>
            </w:pPr>
          </w:p>
        </w:tc>
        <w:tc>
          <w:tcPr>
            <w:tcW w:w="4855" w:type="dxa"/>
          </w:tcPr>
          <w:p w14:paraId="3E0E07AD" w14:textId="77777777" w:rsidR="00FE2B7A" w:rsidRPr="00E30F1A" w:rsidRDefault="00FE2B7A" w:rsidP="00FE2B7A">
            <w:pPr>
              <w:rPr>
                <w:sz w:val="22"/>
                <w:szCs w:val="22"/>
              </w:rPr>
            </w:pPr>
          </w:p>
        </w:tc>
      </w:tr>
      <w:tr w:rsidR="00FE2B7A" w:rsidRPr="00E30F1A" w14:paraId="1082C71A" w14:textId="77777777" w:rsidTr="00FE2B7A">
        <w:trPr>
          <w:jc w:val="center"/>
        </w:trPr>
        <w:tc>
          <w:tcPr>
            <w:tcW w:w="4495" w:type="dxa"/>
          </w:tcPr>
          <w:p w14:paraId="07DDD275" w14:textId="77777777" w:rsidR="00FE2B7A" w:rsidRPr="00E30F1A" w:rsidRDefault="00FE2B7A" w:rsidP="00FE2B7A">
            <w:pPr>
              <w:jc w:val="center"/>
              <w:rPr>
                <w:b/>
                <w:sz w:val="22"/>
                <w:szCs w:val="22"/>
              </w:rPr>
            </w:pPr>
            <w:r w:rsidRPr="00E30F1A">
              <w:rPr>
                <w:b/>
                <w:sz w:val="22"/>
                <w:szCs w:val="22"/>
              </w:rPr>
              <w:t>Thesis (2 credit hours)</w:t>
            </w:r>
          </w:p>
        </w:tc>
        <w:tc>
          <w:tcPr>
            <w:tcW w:w="4855" w:type="dxa"/>
          </w:tcPr>
          <w:p w14:paraId="63DF81C8" w14:textId="77777777" w:rsidR="00FE2B7A" w:rsidRPr="00E30F1A" w:rsidRDefault="00FE2B7A" w:rsidP="00FE2B7A">
            <w:pPr>
              <w:rPr>
                <w:b/>
                <w:sz w:val="22"/>
                <w:szCs w:val="22"/>
              </w:rPr>
            </w:pPr>
            <w:r w:rsidRPr="00E30F1A">
              <w:rPr>
                <w:b/>
                <w:sz w:val="22"/>
                <w:szCs w:val="22"/>
              </w:rPr>
              <w:t>Thesis (2 credit hours)</w:t>
            </w:r>
          </w:p>
        </w:tc>
      </w:tr>
      <w:tr w:rsidR="00FE2B7A" w:rsidRPr="00E30F1A" w14:paraId="6A6990F3" w14:textId="77777777" w:rsidTr="00FE2B7A">
        <w:trPr>
          <w:jc w:val="center"/>
        </w:trPr>
        <w:tc>
          <w:tcPr>
            <w:tcW w:w="4495" w:type="dxa"/>
          </w:tcPr>
          <w:p w14:paraId="041CE413" w14:textId="77777777" w:rsidR="00FE2B7A" w:rsidRPr="00E30F1A" w:rsidRDefault="00FE2B7A" w:rsidP="00FE2B7A">
            <w:pPr>
              <w:rPr>
                <w:sz w:val="22"/>
                <w:szCs w:val="22"/>
              </w:rPr>
            </w:pPr>
            <w:r w:rsidRPr="00E30F1A">
              <w:rPr>
                <w:sz w:val="22"/>
                <w:szCs w:val="22"/>
              </w:rPr>
              <w:t>H898 Thesis (2 cr.)</w:t>
            </w:r>
          </w:p>
        </w:tc>
        <w:tc>
          <w:tcPr>
            <w:tcW w:w="4855" w:type="dxa"/>
          </w:tcPr>
          <w:p w14:paraId="63666625" w14:textId="77777777" w:rsidR="00FE2B7A" w:rsidRPr="00E30F1A" w:rsidRDefault="00FE2B7A" w:rsidP="00FE2B7A">
            <w:pPr>
              <w:rPr>
                <w:sz w:val="22"/>
                <w:szCs w:val="22"/>
              </w:rPr>
            </w:pPr>
            <w:r w:rsidRPr="00E30F1A">
              <w:rPr>
                <w:sz w:val="22"/>
                <w:szCs w:val="22"/>
              </w:rPr>
              <w:t>H898 Thesis (2 cr.)</w:t>
            </w:r>
          </w:p>
        </w:tc>
      </w:tr>
      <w:tr w:rsidR="00FE2B7A" w:rsidRPr="00E30F1A" w14:paraId="4AB0CC60" w14:textId="77777777" w:rsidTr="00FE2B7A">
        <w:trPr>
          <w:trHeight w:val="143"/>
          <w:jc w:val="center"/>
        </w:trPr>
        <w:tc>
          <w:tcPr>
            <w:tcW w:w="4495" w:type="dxa"/>
          </w:tcPr>
          <w:p w14:paraId="6EEAAF9D" w14:textId="77777777" w:rsidR="00FE2B7A" w:rsidRPr="00E30F1A" w:rsidRDefault="00FE2B7A" w:rsidP="00FE2B7A">
            <w:pPr>
              <w:rPr>
                <w:sz w:val="22"/>
                <w:szCs w:val="22"/>
              </w:rPr>
            </w:pPr>
          </w:p>
        </w:tc>
        <w:tc>
          <w:tcPr>
            <w:tcW w:w="4855" w:type="dxa"/>
          </w:tcPr>
          <w:p w14:paraId="3C60051C" w14:textId="77777777" w:rsidR="00FE2B7A" w:rsidRPr="00E30F1A" w:rsidRDefault="00FE2B7A" w:rsidP="00FE2B7A">
            <w:pPr>
              <w:rPr>
                <w:sz w:val="22"/>
                <w:szCs w:val="22"/>
              </w:rPr>
            </w:pPr>
          </w:p>
        </w:tc>
      </w:tr>
      <w:tr w:rsidR="00FE2B7A" w:rsidRPr="00E30F1A" w14:paraId="699757B8" w14:textId="77777777" w:rsidTr="00FE2B7A">
        <w:trPr>
          <w:jc w:val="center"/>
        </w:trPr>
        <w:tc>
          <w:tcPr>
            <w:tcW w:w="4495" w:type="dxa"/>
          </w:tcPr>
          <w:p w14:paraId="7B9D6A78" w14:textId="77777777" w:rsidR="00FE2B7A" w:rsidRPr="00E30F1A" w:rsidRDefault="00FE2B7A" w:rsidP="00FE2B7A">
            <w:pPr>
              <w:jc w:val="center"/>
              <w:rPr>
                <w:b/>
                <w:sz w:val="22"/>
                <w:szCs w:val="22"/>
              </w:rPr>
            </w:pPr>
            <w:r w:rsidRPr="00E30F1A">
              <w:rPr>
                <w:b/>
                <w:sz w:val="22"/>
                <w:szCs w:val="22"/>
              </w:rPr>
              <w:t>Elective Coursework (11 credit hours)</w:t>
            </w:r>
          </w:p>
        </w:tc>
        <w:tc>
          <w:tcPr>
            <w:tcW w:w="4855" w:type="dxa"/>
          </w:tcPr>
          <w:p w14:paraId="610A7780" w14:textId="77777777" w:rsidR="00FE2B7A" w:rsidRPr="00E30F1A" w:rsidRDefault="00FE2B7A" w:rsidP="00FE2B7A">
            <w:pPr>
              <w:jc w:val="center"/>
              <w:rPr>
                <w:sz w:val="22"/>
                <w:szCs w:val="22"/>
              </w:rPr>
            </w:pPr>
            <w:r w:rsidRPr="00E30F1A">
              <w:rPr>
                <w:b/>
                <w:sz w:val="22"/>
                <w:szCs w:val="22"/>
              </w:rPr>
              <w:t>Elective Coursework (6 credit hours)</w:t>
            </w:r>
          </w:p>
        </w:tc>
      </w:tr>
      <w:tr w:rsidR="00FE2B7A" w:rsidRPr="00E30F1A" w14:paraId="2887BB87" w14:textId="77777777" w:rsidTr="00FE2B7A">
        <w:trPr>
          <w:jc w:val="center"/>
        </w:trPr>
        <w:tc>
          <w:tcPr>
            <w:tcW w:w="4495" w:type="dxa"/>
          </w:tcPr>
          <w:p w14:paraId="51E9405E" w14:textId="77777777" w:rsidR="00FE2B7A" w:rsidRDefault="00FE2B7A" w:rsidP="00FE2B7A">
            <w:pPr>
              <w:rPr>
                <w:sz w:val="22"/>
                <w:szCs w:val="22"/>
              </w:rPr>
            </w:pPr>
            <w:r w:rsidRPr="00E30F1A">
              <w:rPr>
                <w:sz w:val="22"/>
                <w:szCs w:val="22"/>
              </w:rPr>
              <w:t>11 crs. elective (maximum of 6 cr. outside history; maximum of 3 cr. in non-U.S. history)</w:t>
            </w:r>
          </w:p>
          <w:p w14:paraId="37829DED" w14:textId="77777777" w:rsidR="00C942A2" w:rsidRDefault="00C942A2" w:rsidP="00FE2B7A">
            <w:pPr>
              <w:rPr>
                <w:sz w:val="22"/>
                <w:szCs w:val="22"/>
              </w:rPr>
            </w:pPr>
          </w:p>
          <w:p w14:paraId="28F16717" w14:textId="77777777" w:rsidR="00C942A2" w:rsidRPr="00C942A2" w:rsidRDefault="00C942A2" w:rsidP="00C942A2">
            <w:pPr>
              <w:rPr>
                <w:sz w:val="22"/>
                <w:szCs w:val="22"/>
              </w:rPr>
            </w:pPr>
            <w:r>
              <w:rPr>
                <w:sz w:val="22"/>
                <w:szCs w:val="22"/>
              </w:rPr>
              <w:t xml:space="preserve">Electives may include the following H547 courses: </w:t>
            </w:r>
            <w:r w:rsidRPr="00C942A2">
              <w:rPr>
                <w:sz w:val="22"/>
                <w:szCs w:val="22"/>
              </w:rPr>
              <w:t xml:space="preserve">Historic Preservation, Historical </w:t>
            </w:r>
            <w:r w:rsidRPr="00C942A2">
              <w:rPr>
                <w:sz w:val="22"/>
                <w:szCs w:val="22"/>
              </w:rPr>
              <w:lastRenderedPageBreak/>
              <w:t>Administration, Documentary Editing, Material History, Local and Community History</w:t>
            </w:r>
            <w:r>
              <w:rPr>
                <w:sz w:val="22"/>
                <w:szCs w:val="22"/>
              </w:rPr>
              <w:t>; H549: Historic Site Interpretation. R</w:t>
            </w:r>
            <w:r w:rsidRPr="00C942A2">
              <w:rPr>
                <w:sz w:val="22"/>
                <w:szCs w:val="22"/>
              </w:rPr>
              <w:t>elated classes</w:t>
            </w:r>
            <w:r>
              <w:rPr>
                <w:sz w:val="22"/>
                <w:szCs w:val="22"/>
              </w:rPr>
              <w:t xml:space="preserve"> at the graduate level</w:t>
            </w:r>
            <w:r w:rsidRPr="00C942A2">
              <w:rPr>
                <w:sz w:val="22"/>
                <w:szCs w:val="22"/>
              </w:rPr>
              <w:t xml:space="preserve"> that add breadth and depth to their training</w:t>
            </w:r>
            <w:r>
              <w:rPr>
                <w:sz w:val="22"/>
                <w:szCs w:val="22"/>
              </w:rPr>
              <w:t xml:space="preserve"> may be used as electives with approval of the students’ advisor or the Director of Graduate Studies</w:t>
            </w:r>
            <w:r w:rsidRPr="00C942A2">
              <w:rPr>
                <w:sz w:val="22"/>
                <w:szCs w:val="22"/>
              </w:rPr>
              <w:t>.</w:t>
            </w:r>
          </w:p>
          <w:p w14:paraId="6E0D0F19" w14:textId="7C572DBD" w:rsidR="00C942A2" w:rsidRPr="00E30F1A" w:rsidRDefault="00C942A2" w:rsidP="00FE2B7A">
            <w:pPr>
              <w:rPr>
                <w:sz w:val="22"/>
                <w:szCs w:val="22"/>
              </w:rPr>
            </w:pPr>
          </w:p>
        </w:tc>
        <w:tc>
          <w:tcPr>
            <w:tcW w:w="4855" w:type="dxa"/>
          </w:tcPr>
          <w:p w14:paraId="59B85EB1" w14:textId="77777777" w:rsidR="00FE2B7A" w:rsidRDefault="00FE2B7A" w:rsidP="00FE2B7A">
            <w:pPr>
              <w:rPr>
                <w:sz w:val="22"/>
                <w:szCs w:val="22"/>
              </w:rPr>
            </w:pPr>
            <w:r w:rsidRPr="00E30F1A">
              <w:rPr>
                <w:sz w:val="22"/>
                <w:szCs w:val="22"/>
              </w:rPr>
              <w:lastRenderedPageBreak/>
              <w:t>Electives in History (6 cr.); maximum 3 credit hours outside history</w:t>
            </w:r>
          </w:p>
          <w:p w14:paraId="045D0702" w14:textId="77777777" w:rsidR="00C942A2" w:rsidRDefault="00C942A2" w:rsidP="00FE2B7A">
            <w:pPr>
              <w:rPr>
                <w:sz w:val="22"/>
                <w:szCs w:val="22"/>
              </w:rPr>
            </w:pPr>
          </w:p>
          <w:p w14:paraId="7FE295FD" w14:textId="77777777" w:rsidR="00C942A2" w:rsidRPr="00C942A2" w:rsidRDefault="00C942A2" w:rsidP="00C942A2">
            <w:pPr>
              <w:rPr>
                <w:sz w:val="22"/>
                <w:szCs w:val="22"/>
              </w:rPr>
            </w:pPr>
            <w:r>
              <w:rPr>
                <w:sz w:val="22"/>
                <w:szCs w:val="22"/>
              </w:rPr>
              <w:t xml:space="preserve">Electives may include the following H547 courses: </w:t>
            </w:r>
            <w:r w:rsidRPr="00C942A2">
              <w:rPr>
                <w:sz w:val="22"/>
                <w:szCs w:val="22"/>
              </w:rPr>
              <w:t xml:space="preserve">Historic Preservation, Historical Administration, </w:t>
            </w:r>
            <w:r w:rsidRPr="00C942A2">
              <w:rPr>
                <w:sz w:val="22"/>
                <w:szCs w:val="22"/>
              </w:rPr>
              <w:lastRenderedPageBreak/>
              <w:t>Documentary Editing, Material History, Local and Community History</w:t>
            </w:r>
            <w:r>
              <w:rPr>
                <w:sz w:val="22"/>
                <w:szCs w:val="22"/>
              </w:rPr>
              <w:t>; H549: Historic Site Interpretation. R</w:t>
            </w:r>
            <w:r w:rsidRPr="00C942A2">
              <w:rPr>
                <w:sz w:val="22"/>
                <w:szCs w:val="22"/>
              </w:rPr>
              <w:t>elated classes</w:t>
            </w:r>
            <w:r>
              <w:rPr>
                <w:sz w:val="22"/>
                <w:szCs w:val="22"/>
              </w:rPr>
              <w:t xml:space="preserve"> at the graduate level</w:t>
            </w:r>
            <w:r w:rsidRPr="00C942A2">
              <w:rPr>
                <w:sz w:val="22"/>
                <w:szCs w:val="22"/>
              </w:rPr>
              <w:t xml:space="preserve"> that add breadth and depth to their training</w:t>
            </w:r>
            <w:r>
              <w:rPr>
                <w:sz w:val="22"/>
                <w:szCs w:val="22"/>
              </w:rPr>
              <w:t xml:space="preserve"> may be used as electives with approval of the students’ advisor or the Director of Graduate Studies</w:t>
            </w:r>
            <w:r w:rsidRPr="00C942A2">
              <w:rPr>
                <w:sz w:val="22"/>
                <w:szCs w:val="22"/>
              </w:rPr>
              <w:t>.</w:t>
            </w:r>
          </w:p>
          <w:p w14:paraId="06092972" w14:textId="11159760" w:rsidR="00C942A2" w:rsidRPr="00E30F1A" w:rsidRDefault="00C942A2" w:rsidP="00FE2B7A">
            <w:pPr>
              <w:rPr>
                <w:sz w:val="22"/>
                <w:szCs w:val="22"/>
              </w:rPr>
            </w:pPr>
          </w:p>
        </w:tc>
      </w:tr>
      <w:tr w:rsidR="00FE2B7A" w:rsidRPr="00E30F1A" w14:paraId="7BDAC607" w14:textId="77777777" w:rsidTr="00FE2B7A">
        <w:trPr>
          <w:jc w:val="center"/>
        </w:trPr>
        <w:tc>
          <w:tcPr>
            <w:tcW w:w="4495" w:type="dxa"/>
          </w:tcPr>
          <w:p w14:paraId="7A31FDF6" w14:textId="77777777" w:rsidR="00FE2B7A" w:rsidRPr="00E30F1A" w:rsidRDefault="00FE2B7A" w:rsidP="00FE2B7A">
            <w:pPr>
              <w:rPr>
                <w:sz w:val="22"/>
                <w:szCs w:val="22"/>
              </w:rPr>
            </w:pPr>
          </w:p>
        </w:tc>
        <w:tc>
          <w:tcPr>
            <w:tcW w:w="4855" w:type="dxa"/>
          </w:tcPr>
          <w:p w14:paraId="6AE8B0FD" w14:textId="77777777" w:rsidR="00FE2B7A" w:rsidRPr="00E30F1A" w:rsidRDefault="00FE2B7A" w:rsidP="00FE2B7A">
            <w:pPr>
              <w:rPr>
                <w:sz w:val="22"/>
                <w:szCs w:val="22"/>
              </w:rPr>
            </w:pPr>
          </w:p>
        </w:tc>
      </w:tr>
      <w:tr w:rsidR="00FE2B7A" w:rsidRPr="00E30F1A" w14:paraId="1ABA6181" w14:textId="77777777" w:rsidTr="00FE2B7A">
        <w:trPr>
          <w:jc w:val="center"/>
        </w:trPr>
        <w:tc>
          <w:tcPr>
            <w:tcW w:w="4495" w:type="dxa"/>
          </w:tcPr>
          <w:p w14:paraId="12EBFEF2" w14:textId="77777777" w:rsidR="00FE2B7A" w:rsidRPr="00E30F1A" w:rsidRDefault="00FE2B7A" w:rsidP="00FE2B7A">
            <w:pPr>
              <w:jc w:val="center"/>
              <w:rPr>
                <w:b/>
                <w:sz w:val="22"/>
                <w:szCs w:val="22"/>
              </w:rPr>
            </w:pPr>
            <w:r w:rsidRPr="00E30F1A">
              <w:rPr>
                <w:b/>
                <w:sz w:val="22"/>
                <w:szCs w:val="22"/>
              </w:rPr>
              <w:t xml:space="preserve">Additional Information regarding </w:t>
            </w:r>
          </w:p>
          <w:p w14:paraId="02A03BE5" w14:textId="77777777" w:rsidR="00FE2B7A" w:rsidRPr="00E30F1A" w:rsidRDefault="00FE2B7A" w:rsidP="00FE2B7A">
            <w:pPr>
              <w:jc w:val="center"/>
              <w:rPr>
                <w:sz w:val="22"/>
                <w:szCs w:val="22"/>
              </w:rPr>
            </w:pPr>
            <w:r w:rsidRPr="00E30F1A">
              <w:rPr>
                <w:b/>
                <w:sz w:val="22"/>
                <w:szCs w:val="22"/>
              </w:rPr>
              <w:t>Language Proficiency</w:t>
            </w:r>
          </w:p>
        </w:tc>
        <w:tc>
          <w:tcPr>
            <w:tcW w:w="4855" w:type="dxa"/>
          </w:tcPr>
          <w:p w14:paraId="58267996" w14:textId="77777777" w:rsidR="00FE2B7A" w:rsidRPr="00E30F1A" w:rsidRDefault="00FE2B7A" w:rsidP="00FE2B7A">
            <w:pPr>
              <w:jc w:val="center"/>
              <w:rPr>
                <w:b/>
                <w:sz w:val="22"/>
                <w:szCs w:val="22"/>
              </w:rPr>
            </w:pPr>
            <w:r w:rsidRPr="00E30F1A">
              <w:rPr>
                <w:b/>
                <w:sz w:val="22"/>
                <w:szCs w:val="22"/>
              </w:rPr>
              <w:t xml:space="preserve">Additional Information regarding </w:t>
            </w:r>
          </w:p>
          <w:p w14:paraId="57134E94" w14:textId="77777777" w:rsidR="00FE2B7A" w:rsidRPr="00E30F1A" w:rsidRDefault="00FE2B7A" w:rsidP="00FE2B7A">
            <w:pPr>
              <w:jc w:val="center"/>
              <w:rPr>
                <w:sz w:val="22"/>
                <w:szCs w:val="22"/>
              </w:rPr>
            </w:pPr>
            <w:r w:rsidRPr="00E30F1A">
              <w:rPr>
                <w:b/>
                <w:sz w:val="22"/>
                <w:szCs w:val="22"/>
              </w:rPr>
              <w:t>Language Proficiency</w:t>
            </w:r>
          </w:p>
        </w:tc>
      </w:tr>
      <w:tr w:rsidR="00FE2B7A" w:rsidRPr="00E30F1A" w14:paraId="0B337240" w14:textId="77777777" w:rsidTr="00FE2B7A">
        <w:trPr>
          <w:jc w:val="center"/>
        </w:trPr>
        <w:tc>
          <w:tcPr>
            <w:tcW w:w="4495" w:type="dxa"/>
          </w:tcPr>
          <w:p w14:paraId="7B3B4E41" w14:textId="77777777" w:rsidR="00FE2B7A" w:rsidRPr="00E30F1A" w:rsidRDefault="00FE2B7A" w:rsidP="00FE2B7A">
            <w:pPr>
              <w:rPr>
                <w:sz w:val="22"/>
                <w:szCs w:val="22"/>
              </w:rPr>
            </w:pPr>
            <w:r w:rsidRPr="00E30F1A">
              <w:rPr>
                <w:sz w:val="22"/>
                <w:szCs w:val="22"/>
              </w:rPr>
              <w:t>There is no foreign language requirement for the degree per se.  However, those students who will incorporate foreign language documents and scholarship in their graduate work will be expected to translate non-English sources.  They must thus demonstrate an appropriate level of competence in the relevant language before they begin work on their thesis.  The Director of Graduate Studies and the student’s advisor may require the student to take additional coursework.</w:t>
            </w:r>
          </w:p>
        </w:tc>
        <w:tc>
          <w:tcPr>
            <w:tcW w:w="4855" w:type="dxa"/>
          </w:tcPr>
          <w:p w14:paraId="143C541C" w14:textId="77777777" w:rsidR="00FE2B7A" w:rsidRDefault="00FE2B7A" w:rsidP="00FE2B7A">
            <w:pPr>
              <w:rPr>
                <w:sz w:val="22"/>
                <w:szCs w:val="22"/>
              </w:rPr>
            </w:pPr>
            <w:r w:rsidRPr="00E30F1A">
              <w:rPr>
                <w:sz w:val="22"/>
                <w:szCs w:val="22"/>
              </w:rPr>
              <w:t>There is no foreign language requirement for the Masters in History with a concentration in Public History; however, students wishing to complete a comparative thesis utilizing non-English language sources may be required to demonstrate linguistic proficiency prior to beginning work on the thesis.</w:t>
            </w:r>
          </w:p>
          <w:p w14:paraId="69736573" w14:textId="77777777" w:rsidR="00600772" w:rsidRPr="00C942A2" w:rsidRDefault="00600772" w:rsidP="00600772">
            <w:pPr>
              <w:rPr>
                <w:sz w:val="22"/>
                <w:szCs w:val="22"/>
              </w:rPr>
            </w:pPr>
            <w:r w:rsidRPr="00C942A2">
              <w:rPr>
                <w:sz w:val="22"/>
                <w:szCs w:val="22"/>
              </w:rPr>
              <w:t>Language competence may be demonstrated in one of the following ways:</w:t>
            </w:r>
          </w:p>
          <w:p w14:paraId="0B07DE39" w14:textId="77777777" w:rsidR="00600772" w:rsidRPr="00C942A2" w:rsidRDefault="00600772" w:rsidP="00600772">
            <w:pPr>
              <w:rPr>
                <w:sz w:val="22"/>
                <w:szCs w:val="22"/>
              </w:rPr>
            </w:pPr>
          </w:p>
          <w:p w14:paraId="47E4E455" w14:textId="77777777" w:rsidR="00600772" w:rsidRPr="00600772" w:rsidRDefault="00600772" w:rsidP="00600772">
            <w:pPr>
              <w:pStyle w:val="ListParagraph"/>
              <w:numPr>
                <w:ilvl w:val="0"/>
                <w:numId w:val="7"/>
              </w:numPr>
              <w:rPr>
                <w:sz w:val="22"/>
                <w:szCs w:val="22"/>
              </w:rPr>
            </w:pPr>
            <w:r w:rsidRPr="00600772">
              <w:rPr>
                <w:sz w:val="22"/>
                <w:szCs w:val="22"/>
              </w:rPr>
              <w:t>Undergraduate course work: passing the appropriate undergraduate course (normally a two-semester sequence) with a grade of B or better.</w:t>
            </w:r>
          </w:p>
          <w:p w14:paraId="4BA03C8F" w14:textId="016C3121" w:rsidR="00600772" w:rsidRPr="00600772" w:rsidRDefault="00600772" w:rsidP="00600772">
            <w:pPr>
              <w:pStyle w:val="ListParagraph"/>
              <w:numPr>
                <w:ilvl w:val="0"/>
                <w:numId w:val="7"/>
              </w:numPr>
              <w:rPr>
                <w:sz w:val="22"/>
                <w:szCs w:val="22"/>
              </w:rPr>
            </w:pPr>
            <w:r w:rsidRPr="00600772">
              <w:rPr>
                <w:sz w:val="22"/>
                <w:szCs w:val="22"/>
              </w:rPr>
              <w:t>Completion of the IUPUI Placement Test for the appropriate language</w:t>
            </w:r>
            <w:r>
              <w:rPr>
                <w:sz w:val="22"/>
                <w:szCs w:val="22"/>
              </w:rPr>
              <w:t xml:space="preserve"> at a graduate level</w:t>
            </w:r>
          </w:p>
          <w:p w14:paraId="778B9B55" w14:textId="77777777" w:rsidR="00600772" w:rsidRDefault="00600772" w:rsidP="00600772">
            <w:pPr>
              <w:pStyle w:val="ListParagraph"/>
              <w:numPr>
                <w:ilvl w:val="0"/>
                <w:numId w:val="7"/>
              </w:numPr>
              <w:rPr>
                <w:sz w:val="22"/>
                <w:szCs w:val="22"/>
              </w:rPr>
            </w:pPr>
            <w:r w:rsidRPr="00600772">
              <w:rPr>
                <w:sz w:val="22"/>
                <w:szCs w:val="22"/>
              </w:rPr>
              <w:t>Being a native speaker of the language with the ability to translate a scholarly article or primary source.</w:t>
            </w:r>
          </w:p>
          <w:p w14:paraId="2D35FCE4" w14:textId="3CA09547" w:rsidR="00600772" w:rsidRPr="00600772" w:rsidRDefault="00600772" w:rsidP="00600772">
            <w:pPr>
              <w:pStyle w:val="ListParagraph"/>
              <w:numPr>
                <w:ilvl w:val="0"/>
                <w:numId w:val="7"/>
              </w:numPr>
              <w:rPr>
                <w:sz w:val="22"/>
                <w:szCs w:val="22"/>
              </w:rPr>
            </w:pPr>
            <w:r w:rsidRPr="00600772">
              <w:rPr>
                <w:sz w:val="22"/>
                <w:szCs w:val="22"/>
              </w:rPr>
              <w:t>Evidence of previous graduate level command of the language with the approval of the DGS or your advisor.</w:t>
            </w:r>
          </w:p>
        </w:tc>
      </w:tr>
      <w:tr w:rsidR="00E30F1A" w:rsidRPr="00E30F1A" w14:paraId="1AC88A5A" w14:textId="77777777" w:rsidTr="00FE2B7A">
        <w:trPr>
          <w:jc w:val="center"/>
        </w:trPr>
        <w:tc>
          <w:tcPr>
            <w:tcW w:w="4495" w:type="dxa"/>
          </w:tcPr>
          <w:p w14:paraId="54C76AAD" w14:textId="097E20B0" w:rsidR="00E30F1A" w:rsidRPr="00E30F1A" w:rsidRDefault="00E30F1A" w:rsidP="00E30F1A">
            <w:pPr>
              <w:jc w:val="center"/>
              <w:rPr>
                <w:sz w:val="22"/>
                <w:szCs w:val="22"/>
              </w:rPr>
            </w:pPr>
            <w:r w:rsidRPr="00E30F1A">
              <w:rPr>
                <w:b/>
                <w:bCs/>
                <w:sz w:val="22"/>
                <w:szCs w:val="22"/>
              </w:rPr>
              <w:t>Admission Requirements</w:t>
            </w:r>
          </w:p>
        </w:tc>
        <w:tc>
          <w:tcPr>
            <w:tcW w:w="4855" w:type="dxa"/>
          </w:tcPr>
          <w:p w14:paraId="01545188" w14:textId="46B8B849" w:rsidR="00E30F1A" w:rsidRPr="00E30F1A" w:rsidRDefault="00E30F1A" w:rsidP="00E30F1A">
            <w:pPr>
              <w:jc w:val="center"/>
              <w:rPr>
                <w:sz w:val="22"/>
                <w:szCs w:val="22"/>
              </w:rPr>
            </w:pPr>
            <w:r w:rsidRPr="00E30F1A">
              <w:rPr>
                <w:b/>
                <w:bCs/>
                <w:sz w:val="22"/>
                <w:szCs w:val="22"/>
              </w:rPr>
              <w:t>Admission Requirements</w:t>
            </w:r>
          </w:p>
        </w:tc>
      </w:tr>
      <w:tr w:rsidR="00E30F1A" w:rsidRPr="00E30F1A" w14:paraId="41613AB8" w14:textId="77777777" w:rsidTr="00FE2B7A">
        <w:trPr>
          <w:jc w:val="center"/>
        </w:trPr>
        <w:tc>
          <w:tcPr>
            <w:tcW w:w="4495" w:type="dxa"/>
          </w:tcPr>
          <w:p w14:paraId="1D3EF814" w14:textId="378292C6" w:rsidR="00E30F1A" w:rsidRPr="00E30F1A" w:rsidRDefault="00E30F1A" w:rsidP="00E30F1A">
            <w:pPr>
              <w:rPr>
                <w:sz w:val="22"/>
                <w:szCs w:val="22"/>
              </w:rPr>
            </w:pPr>
            <w:r w:rsidRPr="00E30F1A">
              <w:rPr>
                <w:sz w:val="22"/>
                <w:szCs w:val="22"/>
              </w:rPr>
              <w:t>Bachelor’s degree from an accredited college or university, with an overall undergraduate grade point average of at least 3.0 (B) and a minimum grade point average of 3.3 (B+) in the student’s undergraduate major; an undergraduate major in history is not required, but applicants without such a background may be required to take additional coursework in history at the undergraduate level as a condition for acceptance into the program</w:t>
            </w:r>
          </w:p>
        </w:tc>
        <w:tc>
          <w:tcPr>
            <w:tcW w:w="4855" w:type="dxa"/>
          </w:tcPr>
          <w:p w14:paraId="13BFD529" w14:textId="27458FFF" w:rsidR="00E30F1A" w:rsidRPr="00E30F1A" w:rsidRDefault="00E30F1A" w:rsidP="00E30F1A">
            <w:pPr>
              <w:rPr>
                <w:sz w:val="22"/>
                <w:szCs w:val="22"/>
              </w:rPr>
            </w:pPr>
            <w:r w:rsidRPr="00E30F1A">
              <w:rPr>
                <w:sz w:val="22"/>
                <w:szCs w:val="22"/>
              </w:rPr>
              <w:t>Bachelor’s degree from an accredited college or university, with an overall undergraduate grade point average of at least 3.0 (B) and a minimum grade point average of 3.3 (B+) in the student’s undergraduate major; an undergraduate major in history is not required, but applicants without such a background may be required to take additional coursework in history at the undergraduate level as a condition for acceptance into the program</w:t>
            </w:r>
          </w:p>
        </w:tc>
      </w:tr>
      <w:tr w:rsidR="00E30F1A" w:rsidRPr="00E30F1A" w14:paraId="7F428A44" w14:textId="77777777" w:rsidTr="00FE2B7A">
        <w:trPr>
          <w:jc w:val="center"/>
        </w:trPr>
        <w:tc>
          <w:tcPr>
            <w:tcW w:w="4495" w:type="dxa"/>
          </w:tcPr>
          <w:p w14:paraId="0A90361C" w14:textId="32B1E9DA" w:rsidR="00E30F1A" w:rsidRPr="00E30F1A" w:rsidRDefault="00E30F1A" w:rsidP="00E30F1A">
            <w:pPr>
              <w:rPr>
                <w:sz w:val="22"/>
                <w:szCs w:val="22"/>
              </w:rPr>
            </w:pPr>
            <w:r w:rsidRPr="00851E9E">
              <w:rPr>
                <w:sz w:val="22"/>
                <w:szCs w:val="22"/>
              </w:rPr>
              <w:t>Appropriate level of achievement on the Graduate Record Examination (GRE) General Test (applicants with a post-graduate degree should consult with the Director of Graduate Studies to determine whether they are required to submit GRE scores)</w:t>
            </w:r>
          </w:p>
        </w:tc>
        <w:tc>
          <w:tcPr>
            <w:tcW w:w="4855" w:type="dxa"/>
          </w:tcPr>
          <w:p w14:paraId="597882E6" w14:textId="79429370" w:rsidR="00E30F1A" w:rsidRPr="00E30F1A" w:rsidRDefault="000709BD" w:rsidP="00E30F1A">
            <w:pPr>
              <w:rPr>
                <w:sz w:val="22"/>
                <w:szCs w:val="22"/>
              </w:rPr>
            </w:pPr>
            <w:r w:rsidRPr="000709BD">
              <w:rPr>
                <w:sz w:val="22"/>
                <w:szCs w:val="22"/>
              </w:rPr>
              <w:t>Applicants are not required to submit GRE scores as part of the application requirements for the Department of History.  If scores are submitted by an applicant, they may be reviewed as part of the admission review process.  Applicants who do not submit scores will not be put at a disadvantage.</w:t>
            </w:r>
          </w:p>
        </w:tc>
      </w:tr>
      <w:tr w:rsidR="00E30F1A" w:rsidRPr="00E30F1A" w14:paraId="3549921E" w14:textId="77777777" w:rsidTr="00FE2B7A">
        <w:trPr>
          <w:jc w:val="center"/>
        </w:trPr>
        <w:tc>
          <w:tcPr>
            <w:tcW w:w="4495" w:type="dxa"/>
          </w:tcPr>
          <w:p w14:paraId="3E2A0967" w14:textId="381EE30F" w:rsidR="00E30F1A" w:rsidRPr="00E30F1A" w:rsidRDefault="00E30F1A" w:rsidP="00E30F1A">
            <w:pPr>
              <w:rPr>
                <w:sz w:val="22"/>
                <w:szCs w:val="22"/>
              </w:rPr>
            </w:pPr>
            <w:r w:rsidRPr="00E30F1A">
              <w:rPr>
                <w:sz w:val="22"/>
                <w:szCs w:val="22"/>
              </w:rPr>
              <w:t>Three letters of recommendation</w:t>
            </w:r>
          </w:p>
        </w:tc>
        <w:tc>
          <w:tcPr>
            <w:tcW w:w="4855" w:type="dxa"/>
          </w:tcPr>
          <w:p w14:paraId="6DB78A82" w14:textId="13F977B7" w:rsidR="00E30F1A" w:rsidRPr="00E30F1A" w:rsidRDefault="00E30F1A" w:rsidP="00E30F1A">
            <w:pPr>
              <w:rPr>
                <w:sz w:val="22"/>
                <w:szCs w:val="22"/>
              </w:rPr>
            </w:pPr>
            <w:r w:rsidRPr="00E30F1A">
              <w:rPr>
                <w:sz w:val="22"/>
                <w:szCs w:val="22"/>
              </w:rPr>
              <w:t>Three letters of recommendation</w:t>
            </w:r>
          </w:p>
        </w:tc>
      </w:tr>
      <w:tr w:rsidR="00E30F1A" w:rsidRPr="00E30F1A" w14:paraId="7C9204F7" w14:textId="77777777" w:rsidTr="00FE2B7A">
        <w:trPr>
          <w:jc w:val="center"/>
        </w:trPr>
        <w:tc>
          <w:tcPr>
            <w:tcW w:w="4495" w:type="dxa"/>
          </w:tcPr>
          <w:p w14:paraId="5B41F021" w14:textId="77777777" w:rsidR="00E30F1A" w:rsidRPr="00E30F1A" w:rsidRDefault="00E30F1A" w:rsidP="00E30F1A">
            <w:pPr>
              <w:rPr>
                <w:sz w:val="22"/>
                <w:szCs w:val="22"/>
              </w:rPr>
            </w:pPr>
          </w:p>
        </w:tc>
        <w:tc>
          <w:tcPr>
            <w:tcW w:w="4855" w:type="dxa"/>
          </w:tcPr>
          <w:p w14:paraId="0BA60ECA" w14:textId="312C9636" w:rsidR="00E30F1A" w:rsidRPr="00E30F1A" w:rsidRDefault="000709BD" w:rsidP="00E30F1A">
            <w:pPr>
              <w:rPr>
                <w:sz w:val="22"/>
                <w:szCs w:val="22"/>
              </w:rPr>
            </w:pPr>
            <w:r w:rsidRPr="000709BD">
              <w:rPr>
                <w:sz w:val="22"/>
                <w:szCs w:val="22"/>
              </w:rPr>
              <w:t xml:space="preserve">Students are required to submit a writing sample as part of the application requirements for the Department of History. It should demonstrate the applicants' ability to explore and interpret history using primary and secondary sources. This should </w:t>
            </w:r>
            <w:r w:rsidRPr="000709BD">
              <w:rPr>
                <w:sz w:val="22"/>
                <w:szCs w:val="22"/>
              </w:rPr>
              <w:lastRenderedPageBreak/>
              <w:t>be no more than 30 pages in length, double-spaced, one-inch margins.</w:t>
            </w:r>
          </w:p>
        </w:tc>
      </w:tr>
      <w:tr w:rsidR="00E30F1A" w:rsidRPr="00E30F1A" w14:paraId="1AE9272D" w14:textId="77777777" w:rsidTr="00FE2B7A">
        <w:trPr>
          <w:jc w:val="center"/>
        </w:trPr>
        <w:tc>
          <w:tcPr>
            <w:tcW w:w="4495" w:type="dxa"/>
          </w:tcPr>
          <w:p w14:paraId="3CA3CAE0" w14:textId="647262F9" w:rsidR="00E30F1A" w:rsidRPr="00E30F1A" w:rsidRDefault="00E30F1A" w:rsidP="00E30F1A">
            <w:pPr>
              <w:jc w:val="center"/>
              <w:rPr>
                <w:sz w:val="22"/>
                <w:szCs w:val="22"/>
              </w:rPr>
            </w:pPr>
            <w:r w:rsidRPr="00E30F1A">
              <w:rPr>
                <w:b/>
                <w:bCs/>
                <w:sz w:val="22"/>
                <w:szCs w:val="22"/>
              </w:rPr>
              <w:lastRenderedPageBreak/>
              <w:t>Grades</w:t>
            </w:r>
          </w:p>
        </w:tc>
        <w:tc>
          <w:tcPr>
            <w:tcW w:w="4855" w:type="dxa"/>
          </w:tcPr>
          <w:p w14:paraId="72AABB87" w14:textId="134BCCD7" w:rsidR="00E30F1A" w:rsidRPr="00E30F1A" w:rsidRDefault="00E30F1A" w:rsidP="00E30F1A">
            <w:pPr>
              <w:jc w:val="center"/>
              <w:rPr>
                <w:sz w:val="22"/>
                <w:szCs w:val="22"/>
              </w:rPr>
            </w:pPr>
            <w:r w:rsidRPr="00E30F1A">
              <w:rPr>
                <w:b/>
                <w:bCs/>
                <w:sz w:val="22"/>
                <w:szCs w:val="22"/>
              </w:rPr>
              <w:t>Grades</w:t>
            </w:r>
          </w:p>
        </w:tc>
      </w:tr>
      <w:tr w:rsidR="00E30F1A" w:rsidRPr="00E30F1A" w14:paraId="53E00A70" w14:textId="77777777" w:rsidTr="00FE2B7A">
        <w:trPr>
          <w:jc w:val="center"/>
        </w:trPr>
        <w:tc>
          <w:tcPr>
            <w:tcW w:w="4495" w:type="dxa"/>
          </w:tcPr>
          <w:p w14:paraId="3AA32833" w14:textId="060243E0" w:rsidR="00E30F1A" w:rsidRPr="00E30F1A" w:rsidRDefault="00E30F1A" w:rsidP="00E30F1A">
            <w:pPr>
              <w:rPr>
                <w:b/>
                <w:bCs/>
                <w:sz w:val="22"/>
                <w:szCs w:val="22"/>
              </w:rPr>
            </w:pPr>
            <w:r w:rsidRPr="00E30F1A">
              <w:rPr>
                <w:sz w:val="22"/>
                <w:szCs w:val="22"/>
              </w:rPr>
              <w:t>No grade below B– (2.7) in graduate courses will be counted toward this degree.</w:t>
            </w:r>
          </w:p>
        </w:tc>
        <w:tc>
          <w:tcPr>
            <w:tcW w:w="4855" w:type="dxa"/>
          </w:tcPr>
          <w:p w14:paraId="204A0CF6" w14:textId="4C458F13" w:rsidR="00E30F1A" w:rsidRPr="00E30F1A" w:rsidRDefault="000709BD" w:rsidP="00E30F1A">
            <w:pPr>
              <w:rPr>
                <w:b/>
                <w:bCs/>
                <w:sz w:val="22"/>
                <w:szCs w:val="22"/>
              </w:rPr>
            </w:pPr>
            <w:r w:rsidRPr="000709BD">
              <w:rPr>
                <w:sz w:val="22"/>
                <w:szCs w:val="22"/>
              </w:rPr>
              <w:t>No grade below B– (2.7) in graduate courses will be counted toward this degree. Students must have an overall 3.0 grade point average to earn this degree.</w:t>
            </w:r>
          </w:p>
        </w:tc>
      </w:tr>
    </w:tbl>
    <w:p w14:paraId="6A5768E1" w14:textId="38E770A7" w:rsidR="00E3228B" w:rsidRPr="00E30F1A" w:rsidRDefault="00FE2B7A" w:rsidP="00FE2B7A">
      <w:pPr>
        <w:pStyle w:val="Heading2"/>
        <w:rPr>
          <w:rFonts w:ascii="Times New Roman" w:hAnsi="Times New Roman" w:cs="Times New Roman"/>
          <w:sz w:val="22"/>
          <w:szCs w:val="22"/>
        </w:rPr>
      </w:pPr>
      <w:r w:rsidRPr="00E30F1A">
        <w:rPr>
          <w:rFonts w:ascii="Times New Roman" w:hAnsi="Times New Roman" w:cs="Times New Roman"/>
          <w:sz w:val="22"/>
          <w:szCs w:val="22"/>
        </w:rPr>
        <w:t xml:space="preserve"> </w:t>
      </w:r>
    </w:p>
    <w:p w14:paraId="21D98F16" w14:textId="3252FF5B" w:rsidR="00E30F1A" w:rsidRPr="00E30F1A" w:rsidRDefault="00E30F1A" w:rsidP="00E30F1A">
      <w:pPr>
        <w:rPr>
          <w:sz w:val="22"/>
          <w:szCs w:val="22"/>
        </w:rPr>
      </w:pPr>
    </w:p>
    <w:p w14:paraId="351B2106" w14:textId="77777777" w:rsidR="00E30F1A" w:rsidRPr="00E30F1A" w:rsidRDefault="00E30F1A" w:rsidP="00E30F1A">
      <w:pPr>
        <w:rPr>
          <w:sz w:val="22"/>
          <w:szCs w:val="22"/>
        </w:rPr>
      </w:pPr>
    </w:p>
    <w:tbl>
      <w:tblPr>
        <w:tblStyle w:val="TableGrid"/>
        <w:tblW w:w="9355" w:type="dxa"/>
        <w:tblLook w:val="04A0" w:firstRow="1" w:lastRow="0" w:firstColumn="1" w:lastColumn="0" w:noHBand="0" w:noVBand="1"/>
      </w:tblPr>
      <w:tblGrid>
        <w:gridCol w:w="2093"/>
        <w:gridCol w:w="6272"/>
        <w:gridCol w:w="990"/>
      </w:tblGrid>
      <w:tr w:rsidR="00E3228B" w:rsidRPr="00E30F1A" w14:paraId="65B723AE" w14:textId="77777777" w:rsidTr="00DC46E6">
        <w:tc>
          <w:tcPr>
            <w:tcW w:w="8365" w:type="dxa"/>
            <w:gridSpan w:val="2"/>
          </w:tcPr>
          <w:p w14:paraId="365F6E69" w14:textId="77777777" w:rsidR="00E3228B" w:rsidRPr="00E30F1A" w:rsidRDefault="00E3228B" w:rsidP="00DC46E6">
            <w:pPr>
              <w:jc w:val="center"/>
              <w:rPr>
                <w:b/>
                <w:sz w:val="22"/>
                <w:szCs w:val="22"/>
              </w:rPr>
            </w:pPr>
            <w:r w:rsidRPr="00E30F1A">
              <w:rPr>
                <w:b/>
                <w:sz w:val="22"/>
                <w:szCs w:val="22"/>
              </w:rPr>
              <w:t>SAMPLE PLAN OF STUDIES</w:t>
            </w:r>
          </w:p>
        </w:tc>
        <w:tc>
          <w:tcPr>
            <w:tcW w:w="990" w:type="dxa"/>
          </w:tcPr>
          <w:p w14:paraId="061B707D" w14:textId="77777777" w:rsidR="00E3228B" w:rsidRPr="00E30F1A" w:rsidRDefault="00E3228B" w:rsidP="00DC46E6">
            <w:pPr>
              <w:rPr>
                <w:sz w:val="22"/>
                <w:szCs w:val="22"/>
              </w:rPr>
            </w:pPr>
          </w:p>
        </w:tc>
      </w:tr>
      <w:tr w:rsidR="00E3228B" w:rsidRPr="00E30F1A" w14:paraId="1657B2A4" w14:textId="77777777" w:rsidTr="00DC46E6">
        <w:tc>
          <w:tcPr>
            <w:tcW w:w="0" w:type="auto"/>
          </w:tcPr>
          <w:p w14:paraId="3DE0B3DC" w14:textId="77777777" w:rsidR="00E3228B" w:rsidRPr="00E30F1A" w:rsidRDefault="00E3228B" w:rsidP="00DC46E6">
            <w:pPr>
              <w:rPr>
                <w:sz w:val="22"/>
                <w:szCs w:val="22"/>
              </w:rPr>
            </w:pPr>
          </w:p>
        </w:tc>
        <w:tc>
          <w:tcPr>
            <w:tcW w:w="6272" w:type="dxa"/>
          </w:tcPr>
          <w:p w14:paraId="7060DD1B" w14:textId="77777777" w:rsidR="00E3228B" w:rsidRPr="00E30F1A" w:rsidRDefault="00E3228B" w:rsidP="00DC46E6">
            <w:pPr>
              <w:rPr>
                <w:sz w:val="22"/>
                <w:szCs w:val="22"/>
              </w:rPr>
            </w:pPr>
          </w:p>
        </w:tc>
        <w:tc>
          <w:tcPr>
            <w:tcW w:w="990" w:type="dxa"/>
          </w:tcPr>
          <w:p w14:paraId="4F0F3B03" w14:textId="77777777" w:rsidR="00E3228B" w:rsidRPr="00E30F1A" w:rsidRDefault="00E3228B" w:rsidP="00DC46E6">
            <w:pPr>
              <w:rPr>
                <w:sz w:val="22"/>
                <w:szCs w:val="22"/>
              </w:rPr>
            </w:pPr>
          </w:p>
        </w:tc>
      </w:tr>
      <w:tr w:rsidR="00E3228B" w:rsidRPr="00E30F1A" w14:paraId="39692C3F" w14:textId="77777777" w:rsidTr="00DC46E6">
        <w:tc>
          <w:tcPr>
            <w:tcW w:w="0" w:type="auto"/>
          </w:tcPr>
          <w:p w14:paraId="3D6CFB2B" w14:textId="77777777" w:rsidR="00E3228B" w:rsidRPr="00E30F1A" w:rsidRDefault="00E3228B" w:rsidP="00DC46E6">
            <w:pPr>
              <w:rPr>
                <w:sz w:val="22"/>
                <w:szCs w:val="22"/>
              </w:rPr>
            </w:pPr>
            <w:r w:rsidRPr="00E30F1A">
              <w:rPr>
                <w:sz w:val="22"/>
                <w:szCs w:val="22"/>
              </w:rPr>
              <w:t>semester</w:t>
            </w:r>
          </w:p>
        </w:tc>
        <w:tc>
          <w:tcPr>
            <w:tcW w:w="6272" w:type="dxa"/>
          </w:tcPr>
          <w:p w14:paraId="18EC864D" w14:textId="77777777" w:rsidR="00E3228B" w:rsidRPr="00E30F1A" w:rsidRDefault="00E3228B" w:rsidP="00DC46E6">
            <w:pPr>
              <w:rPr>
                <w:sz w:val="22"/>
                <w:szCs w:val="22"/>
              </w:rPr>
            </w:pPr>
            <w:r w:rsidRPr="00E30F1A">
              <w:rPr>
                <w:sz w:val="22"/>
                <w:szCs w:val="22"/>
              </w:rPr>
              <w:t>course</w:t>
            </w:r>
          </w:p>
        </w:tc>
        <w:tc>
          <w:tcPr>
            <w:tcW w:w="990" w:type="dxa"/>
          </w:tcPr>
          <w:p w14:paraId="44E8FE1B" w14:textId="77777777" w:rsidR="00E3228B" w:rsidRPr="00E30F1A" w:rsidRDefault="00E3228B" w:rsidP="00DC46E6">
            <w:pPr>
              <w:rPr>
                <w:sz w:val="22"/>
                <w:szCs w:val="22"/>
              </w:rPr>
            </w:pPr>
            <w:r w:rsidRPr="00E30F1A">
              <w:rPr>
                <w:sz w:val="22"/>
                <w:szCs w:val="22"/>
              </w:rPr>
              <w:t>credits</w:t>
            </w:r>
          </w:p>
        </w:tc>
      </w:tr>
      <w:tr w:rsidR="00E3228B" w:rsidRPr="00E30F1A" w14:paraId="52ECC668" w14:textId="77777777" w:rsidTr="00DC46E6">
        <w:tc>
          <w:tcPr>
            <w:tcW w:w="0" w:type="auto"/>
          </w:tcPr>
          <w:p w14:paraId="12D34FF2" w14:textId="77777777" w:rsidR="00E3228B" w:rsidRPr="00E30F1A" w:rsidRDefault="00E3228B" w:rsidP="00DC46E6">
            <w:pPr>
              <w:rPr>
                <w:sz w:val="22"/>
                <w:szCs w:val="22"/>
              </w:rPr>
            </w:pPr>
            <w:r w:rsidRPr="00E30F1A">
              <w:rPr>
                <w:sz w:val="22"/>
                <w:szCs w:val="22"/>
              </w:rPr>
              <w:t>FALL 2021 (7)</w:t>
            </w:r>
          </w:p>
        </w:tc>
        <w:tc>
          <w:tcPr>
            <w:tcW w:w="6272" w:type="dxa"/>
          </w:tcPr>
          <w:p w14:paraId="4FAEAF56" w14:textId="77777777" w:rsidR="00E3228B" w:rsidRPr="00E30F1A" w:rsidRDefault="00E3228B" w:rsidP="00DC46E6">
            <w:pPr>
              <w:rPr>
                <w:sz w:val="22"/>
                <w:szCs w:val="22"/>
              </w:rPr>
            </w:pPr>
            <w:r w:rsidRPr="00E30F1A">
              <w:rPr>
                <w:sz w:val="22"/>
                <w:szCs w:val="22"/>
              </w:rPr>
              <w:t>HIST H650: Colloquium in US History</w:t>
            </w:r>
          </w:p>
          <w:p w14:paraId="7B894776" w14:textId="77777777" w:rsidR="00E3228B" w:rsidRPr="00E30F1A" w:rsidRDefault="00E3228B" w:rsidP="00DC46E6">
            <w:pPr>
              <w:rPr>
                <w:sz w:val="22"/>
                <w:szCs w:val="22"/>
              </w:rPr>
            </w:pPr>
            <w:r w:rsidRPr="00E30F1A">
              <w:rPr>
                <w:sz w:val="22"/>
                <w:szCs w:val="22"/>
              </w:rPr>
              <w:t>HIST H542: Introduction to Public History</w:t>
            </w:r>
          </w:p>
          <w:p w14:paraId="5C87762C" w14:textId="77777777" w:rsidR="00E3228B" w:rsidRPr="00E30F1A" w:rsidRDefault="00E3228B" w:rsidP="00DC46E6">
            <w:pPr>
              <w:rPr>
                <w:sz w:val="22"/>
                <w:szCs w:val="22"/>
              </w:rPr>
            </w:pPr>
            <w:r w:rsidRPr="00E30F1A">
              <w:rPr>
                <w:sz w:val="22"/>
                <w:szCs w:val="22"/>
              </w:rPr>
              <w:t>HIST H543: Practicum in Public History</w:t>
            </w:r>
          </w:p>
        </w:tc>
        <w:tc>
          <w:tcPr>
            <w:tcW w:w="990" w:type="dxa"/>
          </w:tcPr>
          <w:p w14:paraId="53CD5D03" w14:textId="77777777" w:rsidR="00E3228B" w:rsidRPr="00E30F1A" w:rsidRDefault="00E3228B" w:rsidP="00DC46E6">
            <w:pPr>
              <w:rPr>
                <w:sz w:val="22"/>
                <w:szCs w:val="22"/>
              </w:rPr>
            </w:pPr>
            <w:r w:rsidRPr="00E30F1A">
              <w:rPr>
                <w:sz w:val="22"/>
                <w:szCs w:val="22"/>
              </w:rPr>
              <w:t>3</w:t>
            </w:r>
          </w:p>
          <w:p w14:paraId="08760C91" w14:textId="77777777" w:rsidR="00E3228B" w:rsidRPr="00E30F1A" w:rsidRDefault="00E3228B" w:rsidP="00DC46E6">
            <w:pPr>
              <w:rPr>
                <w:sz w:val="22"/>
                <w:szCs w:val="22"/>
              </w:rPr>
            </w:pPr>
            <w:r w:rsidRPr="00E30F1A">
              <w:rPr>
                <w:sz w:val="22"/>
                <w:szCs w:val="22"/>
              </w:rPr>
              <w:t>3</w:t>
            </w:r>
          </w:p>
          <w:p w14:paraId="33CCCD4D" w14:textId="77777777" w:rsidR="00E3228B" w:rsidRPr="00E30F1A" w:rsidRDefault="00E3228B" w:rsidP="00DC46E6">
            <w:pPr>
              <w:rPr>
                <w:sz w:val="22"/>
                <w:szCs w:val="22"/>
              </w:rPr>
            </w:pPr>
            <w:r w:rsidRPr="00E30F1A">
              <w:rPr>
                <w:sz w:val="22"/>
                <w:szCs w:val="22"/>
              </w:rPr>
              <w:t>1</w:t>
            </w:r>
          </w:p>
        </w:tc>
      </w:tr>
      <w:tr w:rsidR="00E3228B" w:rsidRPr="00E30F1A" w14:paraId="2630C135" w14:textId="77777777" w:rsidTr="00DC46E6">
        <w:tc>
          <w:tcPr>
            <w:tcW w:w="0" w:type="auto"/>
          </w:tcPr>
          <w:p w14:paraId="60846FE7" w14:textId="77777777" w:rsidR="00E3228B" w:rsidRPr="00E30F1A" w:rsidRDefault="00E3228B" w:rsidP="00DC46E6">
            <w:pPr>
              <w:rPr>
                <w:sz w:val="22"/>
                <w:szCs w:val="22"/>
              </w:rPr>
            </w:pPr>
            <w:r w:rsidRPr="00E30F1A">
              <w:rPr>
                <w:sz w:val="22"/>
                <w:szCs w:val="22"/>
              </w:rPr>
              <w:t>SPRING 2022 (8)</w:t>
            </w:r>
          </w:p>
        </w:tc>
        <w:tc>
          <w:tcPr>
            <w:tcW w:w="6272" w:type="dxa"/>
          </w:tcPr>
          <w:p w14:paraId="53C5CEE1" w14:textId="77777777" w:rsidR="00E3228B" w:rsidRPr="00E30F1A" w:rsidRDefault="00E3228B" w:rsidP="00DC46E6">
            <w:pPr>
              <w:rPr>
                <w:sz w:val="22"/>
                <w:szCs w:val="22"/>
              </w:rPr>
            </w:pPr>
            <w:r w:rsidRPr="00E30F1A">
              <w:rPr>
                <w:sz w:val="22"/>
                <w:szCs w:val="22"/>
              </w:rPr>
              <w:t>HIST H501: Historical Methodology</w:t>
            </w:r>
          </w:p>
          <w:p w14:paraId="669E5F09" w14:textId="77777777" w:rsidR="00E3228B" w:rsidRPr="00E30F1A" w:rsidRDefault="00E3228B" w:rsidP="00DC46E6">
            <w:pPr>
              <w:rPr>
                <w:sz w:val="22"/>
                <w:szCs w:val="22"/>
              </w:rPr>
            </w:pPr>
            <w:r w:rsidRPr="00E30F1A">
              <w:rPr>
                <w:sz w:val="22"/>
                <w:szCs w:val="22"/>
              </w:rPr>
              <w:t>HIST H565: Introduction to Digital Public History</w:t>
            </w:r>
          </w:p>
          <w:p w14:paraId="64B0B92E" w14:textId="77777777" w:rsidR="00E3228B" w:rsidRPr="00E30F1A" w:rsidRDefault="00E3228B" w:rsidP="00DC46E6">
            <w:pPr>
              <w:rPr>
                <w:sz w:val="22"/>
                <w:szCs w:val="22"/>
              </w:rPr>
            </w:pPr>
            <w:r w:rsidRPr="00E30F1A">
              <w:rPr>
                <w:sz w:val="22"/>
                <w:szCs w:val="22"/>
              </w:rPr>
              <w:t>HIST H543: Practicum in Public History</w:t>
            </w:r>
          </w:p>
          <w:p w14:paraId="6ABCFC8A" w14:textId="582D42E2" w:rsidR="00E3228B" w:rsidRPr="00E30F1A" w:rsidRDefault="00E3228B" w:rsidP="00DC46E6">
            <w:pPr>
              <w:rPr>
                <w:sz w:val="22"/>
                <w:szCs w:val="22"/>
              </w:rPr>
            </w:pPr>
            <w:r w:rsidRPr="00E30F1A">
              <w:rPr>
                <w:sz w:val="22"/>
                <w:szCs w:val="22"/>
              </w:rPr>
              <w:t>HIST H</w:t>
            </w:r>
            <w:r w:rsidR="00C942A2">
              <w:rPr>
                <w:sz w:val="22"/>
                <w:szCs w:val="22"/>
              </w:rPr>
              <w:t>505</w:t>
            </w:r>
            <w:r w:rsidRPr="00E30F1A">
              <w:rPr>
                <w:sz w:val="22"/>
                <w:szCs w:val="22"/>
              </w:rPr>
              <w:t>: Professional Development for Historians</w:t>
            </w:r>
          </w:p>
        </w:tc>
        <w:tc>
          <w:tcPr>
            <w:tcW w:w="990" w:type="dxa"/>
          </w:tcPr>
          <w:p w14:paraId="6F312A5F" w14:textId="77777777" w:rsidR="00E3228B" w:rsidRPr="00E30F1A" w:rsidRDefault="00E3228B" w:rsidP="00DC46E6">
            <w:pPr>
              <w:rPr>
                <w:sz w:val="22"/>
                <w:szCs w:val="22"/>
              </w:rPr>
            </w:pPr>
            <w:r w:rsidRPr="00E30F1A">
              <w:rPr>
                <w:sz w:val="22"/>
                <w:szCs w:val="22"/>
              </w:rPr>
              <w:t>3</w:t>
            </w:r>
          </w:p>
          <w:p w14:paraId="4C338276" w14:textId="77777777" w:rsidR="00E3228B" w:rsidRPr="00E30F1A" w:rsidRDefault="00E3228B" w:rsidP="00DC46E6">
            <w:pPr>
              <w:rPr>
                <w:sz w:val="22"/>
                <w:szCs w:val="22"/>
              </w:rPr>
            </w:pPr>
            <w:r w:rsidRPr="00E30F1A">
              <w:rPr>
                <w:sz w:val="22"/>
                <w:szCs w:val="22"/>
              </w:rPr>
              <w:t>3</w:t>
            </w:r>
          </w:p>
          <w:p w14:paraId="6F20BDC2" w14:textId="77777777" w:rsidR="00E3228B" w:rsidRPr="00E30F1A" w:rsidRDefault="00E3228B" w:rsidP="00DC46E6">
            <w:pPr>
              <w:rPr>
                <w:sz w:val="22"/>
                <w:szCs w:val="22"/>
              </w:rPr>
            </w:pPr>
            <w:r w:rsidRPr="00E30F1A">
              <w:rPr>
                <w:sz w:val="22"/>
                <w:szCs w:val="22"/>
              </w:rPr>
              <w:t>1</w:t>
            </w:r>
          </w:p>
          <w:p w14:paraId="561CB3F6" w14:textId="77777777" w:rsidR="00E3228B" w:rsidRPr="00E30F1A" w:rsidRDefault="00E3228B" w:rsidP="00DC46E6">
            <w:pPr>
              <w:rPr>
                <w:sz w:val="22"/>
                <w:szCs w:val="22"/>
              </w:rPr>
            </w:pPr>
            <w:r w:rsidRPr="00E30F1A">
              <w:rPr>
                <w:sz w:val="22"/>
                <w:szCs w:val="22"/>
              </w:rPr>
              <w:t>1</w:t>
            </w:r>
          </w:p>
        </w:tc>
      </w:tr>
      <w:tr w:rsidR="00E3228B" w:rsidRPr="00E30F1A" w14:paraId="0611C8CE" w14:textId="77777777" w:rsidTr="00DC46E6">
        <w:tc>
          <w:tcPr>
            <w:tcW w:w="0" w:type="auto"/>
          </w:tcPr>
          <w:p w14:paraId="3770C3C1" w14:textId="77777777" w:rsidR="00E3228B" w:rsidRPr="00E30F1A" w:rsidRDefault="00E3228B" w:rsidP="00DC46E6">
            <w:pPr>
              <w:rPr>
                <w:sz w:val="22"/>
                <w:szCs w:val="22"/>
              </w:rPr>
            </w:pPr>
            <w:r w:rsidRPr="00E30F1A">
              <w:rPr>
                <w:sz w:val="22"/>
                <w:szCs w:val="22"/>
              </w:rPr>
              <w:t>FALL 2022 (8)</w:t>
            </w:r>
          </w:p>
        </w:tc>
        <w:tc>
          <w:tcPr>
            <w:tcW w:w="6272" w:type="dxa"/>
          </w:tcPr>
          <w:p w14:paraId="7C12911C" w14:textId="77777777" w:rsidR="00E3228B" w:rsidRPr="00E30F1A" w:rsidRDefault="00E3228B" w:rsidP="00DC46E6">
            <w:pPr>
              <w:rPr>
                <w:sz w:val="22"/>
                <w:szCs w:val="22"/>
              </w:rPr>
            </w:pPr>
            <w:r w:rsidRPr="00E30F1A">
              <w:rPr>
                <w:sz w:val="22"/>
                <w:szCs w:val="22"/>
              </w:rPr>
              <w:t>HIST H750: Seminar in US History</w:t>
            </w:r>
          </w:p>
          <w:p w14:paraId="6F55E2BE" w14:textId="77777777" w:rsidR="00E3228B" w:rsidRPr="00E30F1A" w:rsidRDefault="00E3228B" w:rsidP="00DC46E6">
            <w:pPr>
              <w:rPr>
                <w:sz w:val="22"/>
                <w:szCs w:val="22"/>
              </w:rPr>
            </w:pPr>
            <w:r w:rsidRPr="00E30F1A">
              <w:rPr>
                <w:sz w:val="22"/>
                <w:szCs w:val="22"/>
              </w:rPr>
              <w:t>HIST H543: Practicum in Public History</w:t>
            </w:r>
          </w:p>
          <w:p w14:paraId="4CE891BA" w14:textId="77777777" w:rsidR="00E3228B" w:rsidRPr="00E30F1A" w:rsidRDefault="00E3228B" w:rsidP="00DC46E6">
            <w:pPr>
              <w:rPr>
                <w:sz w:val="22"/>
                <w:szCs w:val="22"/>
              </w:rPr>
            </w:pPr>
            <w:r w:rsidRPr="00E30F1A">
              <w:rPr>
                <w:sz w:val="22"/>
                <w:szCs w:val="22"/>
              </w:rPr>
              <w:t>Public HIST Electives</w:t>
            </w:r>
          </w:p>
          <w:p w14:paraId="112B6C68" w14:textId="77777777" w:rsidR="00E3228B" w:rsidRPr="00E30F1A" w:rsidRDefault="00E3228B" w:rsidP="00DC46E6">
            <w:pPr>
              <w:rPr>
                <w:sz w:val="22"/>
                <w:szCs w:val="22"/>
              </w:rPr>
            </w:pPr>
            <w:r w:rsidRPr="00E30F1A">
              <w:rPr>
                <w:sz w:val="22"/>
                <w:szCs w:val="22"/>
              </w:rPr>
              <w:t>HIST H898: Thesis</w:t>
            </w:r>
          </w:p>
        </w:tc>
        <w:tc>
          <w:tcPr>
            <w:tcW w:w="990" w:type="dxa"/>
          </w:tcPr>
          <w:p w14:paraId="49EA9178" w14:textId="77777777" w:rsidR="00E3228B" w:rsidRPr="00E30F1A" w:rsidRDefault="00E3228B" w:rsidP="00DC46E6">
            <w:pPr>
              <w:rPr>
                <w:sz w:val="22"/>
                <w:szCs w:val="22"/>
              </w:rPr>
            </w:pPr>
            <w:r w:rsidRPr="00E30F1A">
              <w:rPr>
                <w:sz w:val="22"/>
                <w:szCs w:val="22"/>
              </w:rPr>
              <w:t>3</w:t>
            </w:r>
          </w:p>
          <w:p w14:paraId="46DB9191" w14:textId="77777777" w:rsidR="00E3228B" w:rsidRPr="00E30F1A" w:rsidRDefault="00E3228B" w:rsidP="00DC46E6">
            <w:pPr>
              <w:rPr>
                <w:sz w:val="22"/>
                <w:szCs w:val="22"/>
              </w:rPr>
            </w:pPr>
            <w:r w:rsidRPr="00E30F1A">
              <w:rPr>
                <w:sz w:val="22"/>
                <w:szCs w:val="22"/>
              </w:rPr>
              <w:t>1</w:t>
            </w:r>
          </w:p>
          <w:p w14:paraId="706C53DF" w14:textId="77777777" w:rsidR="00E3228B" w:rsidRPr="00E30F1A" w:rsidRDefault="00E3228B" w:rsidP="00DC46E6">
            <w:pPr>
              <w:rPr>
                <w:sz w:val="22"/>
                <w:szCs w:val="22"/>
              </w:rPr>
            </w:pPr>
            <w:r w:rsidRPr="00E30F1A">
              <w:rPr>
                <w:sz w:val="22"/>
                <w:szCs w:val="22"/>
              </w:rPr>
              <w:t>3</w:t>
            </w:r>
          </w:p>
          <w:p w14:paraId="06DA76F2" w14:textId="77777777" w:rsidR="00E3228B" w:rsidRPr="00E30F1A" w:rsidRDefault="00E3228B" w:rsidP="00DC46E6">
            <w:pPr>
              <w:rPr>
                <w:sz w:val="22"/>
                <w:szCs w:val="22"/>
              </w:rPr>
            </w:pPr>
            <w:r w:rsidRPr="00E30F1A">
              <w:rPr>
                <w:sz w:val="22"/>
                <w:szCs w:val="22"/>
              </w:rPr>
              <w:t>1</w:t>
            </w:r>
          </w:p>
        </w:tc>
      </w:tr>
      <w:tr w:rsidR="00E3228B" w:rsidRPr="00E30F1A" w14:paraId="2A7D6A4E" w14:textId="77777777" w:rsidTr="00DC46E6">
        <w:tc>
          <w:tcPr>
            <w:tcW w:w="0" w:type="auto"/>
          </w:tcPr>
          <w:p w14:paraId="735144B9" w14:textId="77777777" w:rsidR="00E3228B" w:rsidRPr="00E30F1A" w:rsidRDefault="00E3228B" w:rsidP="00DC46E6">
            <w:pPr>
              <w:rPr>
                <w:sz w:val="22"/>
                <w:szCs w:val="22"/>
              </w:rPr>
            </w:pPr>
            <w:r w:rsidRPr="00E30F1A">
              <w:rPr>
                <w:sz w:val="22"/>
                <w:szCs w:val="22"/>
              </w:rPr>
              <w:t>SPRING 2023 (9)</w:t>
            </w:r>
          </w:p>
        </w:tc>
        <w:tc>
          <w:tcPr>
            <w:tcW w:w="6272" w:type="dxa"/>
          </w:tcPr>
          <w:p w14:paraId="0FC66EC3" w14:textId="77777777" w:rsidR="00E3228B" w:rsidRPr="00E30F1A" w:rsidRDefault="00E3228B" w:rsidP="00DC46E6">
            <w:pPr>
              <w:rPr>
                <w:sz w:val="22"/>
                <w:szCs w:val="22"/>
              </w:rPr>
            </w:pPr>
            <w:r w:rsidRPr="00E30F1A">
              <w:rPr>
                <w:sz w:val="22"/>
                <w:szCs w:val="22"/>
              </w:rPr>
              <w:t>HIST H750: Seminar in US History</w:t>
            </w:r>
          </w:p>
          <w:p w14:paraId="4A93E490" w14:textId="77777777" w:rsidR="00E3228B" w:rsidRPr="00E30F1A" w:rsidRDefault="00E3228B" w:rsidP="00DC46E6">
            <w:pPr>
              <w:rPr>
                <w:sz w:val="22"/>
                <w:szCs w:val="22"/>
              </w:rPr>
            </w:pPr>
            <w:r w:rsidRPr="00E30F1A">
              <w:rPr>
                <w:sz w:val="22"/>
                <w:szCs w:val="22"/>
              </w:rPr>
              <w:t>Public HIST Electives</w:t>
            </w:r>
          </w:p>
          <w:p w14:paraId="26B44B38" w14:textId="77777777" w:rsidR="00E3228B" w:rsidRPr="00E30F1A" w:rsidRDefault="00E3228B" w:rsidP="00DC46E6">
            <w:pPr>
              <w:rPr>
                <w:sz w:val="22"/>
                <w:szCs w:val="22"/>
              </w:rPr>
            </w:pPr>
            <w:r w:rsidRPr="00E30F1A">
              <w:rPr>
                <w:sz w:val="22"/>
                <w:szCs w:val="22"/>
              </w:rPr>
              <w:t>HIST H543: Practicum in Public History</w:t>
            </w:r>
          </w:p>
          <w:p w14:paraId="6DB67430" w14:textId="50AF9887" w:rsidR="00E3228B" w:rsidRPr="00E30F1A" w:rsidRDefault="00E3228B" w:rsidP="00DC46E6">
            <w:pPr>
              <w:rPr>
                <w:sz w:val="22"/>
                <w:szCs w:val="22"/>
              </w:rPr>
            </w:pPr>
            <w:r w:rsidRPr="00E30F1A">
              <w:rPr>
                <w:sz w:val="22"/>
                <w:szCs w:val="22"/>
              </w:rPr>
              <w:t>HIST H</w:t>
            </w:r>
            <w:r w:rsidR="00C942A2">
              <w:rPr>
                <w:sz w:val="22"/>
                <w:szCs w:val="22"/>
              </w:rPr>
              <w:t>505</w:t>
            </w:r>
            <w:r w:rsidRPr="00E30F1A">
              <w:rPr>
                <w:sz w:val="22"/>
                <w:szCs w:val="22"/>
              </w:rPr>
              <w:t>: Professional Development for Historians</w:t>
            </w:r>
          </w:p>
          <w:p w14:paraId="0B945545" w14:textId="77777777" w:rsidR="00E3228B" w:rsidRPr="00E30F1A" w:rsidRDefault="00E3228B" w:rsidP="00DC46E6">
            <w:pPr>
              <w:rPr>
                <w:sz w:val="22"/>
                <w:szCs w:val="22"/>
              </w:rPr>
            </w:pPr>
            <w:r w:rsidRPr="00E30F1A">
              <w:rPr>
                <w:sz w:val="22"/>
                <w:szCs w:val="22"/>
              </w:rPr>
              <w:t>HIST H898: Thesis</w:t>
            </w:r>
          </w:p>
        </w:tc>
        <w:tc>
          <w:tcPr>
            <w:tcW w:w="990" w:type="dxa"/>
          </w:tcPr>
          <w:p w14:paraId="5497E70C" w14:textId="77777777" w:rsidR="00E3228B" w:rsidRPr="00E30F1A" w:rsidRDefault="00E3228B" w:rsidP="00DC46E6">
            <w:pPr>
              <w:rPr>
                <w:sz w:val="22"/>
                <w:szCs w:val="22"/>
              </w:rPr>
            </w:pPr>
            <w:r w:rsidRPr="00E30F1A">
              <w:rPr>
                <w:sz w:val="22"/>
                <w:szCs w:val="22"/>
              </w:rPr>
              <w:t>3</w:t>
            </w:r>
          </w:p>
          <w:p w14:paraId="62878CED" w14:textId="77777777" w:rsidR="00E3228B" w:rsidRPr="00E30F1A" w:rsidRDefault="00E3228B" w:rsidP="00DC46E6">
            <w:pPr>
              <w:rPr>
                <w:sz w:val="22"/>
                <w:szCs w:val="22"/>
              </w:rPr>
            </w:pPr>
            <w:r w:rsidRPr="00E30F1A">
              <w:rPr>
                <w:sz w:val="22"/>
                <w:szCs w:val="22"/>
              </w:rPr>
              <w:t>3</w:t>
            </w:r>
          </w:p>
          <w:p w14:paraId="05364A93" w14:textId="77777777" w:rsidR="00E3228B" w:rsidRPr="00E30F1A" w:rsidRDefault="00E3228B" w:rsidP="00DC46E6">
            <w:pPr>
              <w:rPr>
                <w:sz w:val="22"/>
                <w:szCs w:val="22"/>
              </w:rPr>
            </w:pPr>
            <w:r w:rsidRPr="00E30F1A">
              <w:rPr>
                <w:sz w:val="22"/>
                <w:szCs w:val="22"/>
              </w:rPr>
              <w:t>1</w:t>
            </w:r>
          </w:p>
          <w:p w14:paraId="0ED7A127" w14:textId="77777777" w:rsidR="00E3228B" w:rsidRPr="00E30F1A" w:rsidRDefault="00E3228B" w:rsidP="00DC46E6">
            <w:pPr>
              <w:rPr>
                <w:sz w:val="22"/>
                <w:szCs w:val="22"/>
              </w:rPr>
            </w:pPr>
            <w:r w:rsidRPr="00E30F1A">
              <w:rPr>
                <w:sz w:val="22"/>
                <w:szCs w:val="22"/>
              </w:rPr>
              <w:t>1</w:t>
            </w:r>
          </w:p>
          <w:p w14:paraId="014E0E0B" w14:textId="77777777" w:rsidR="00E3228B" w:rsidRPr="00E30F1A" w:rsidRDefault="00E3228B" w:rsidP="00DC46E6">
            <w:pPr>
              <w:rPr>
                <w:sz w:val="22"/>
                <w:szCs w:val="22"/>
              </w:rPr>
            </w:pPr>
            <w:r w:rsidRPr="00E30F1A">
              <w:rPr>
                <w:sz w:val="22"/>
                <w:szCs w:val="22"/>
              </w:rPr>
              <w:t>1</w:t>
            </w:r>
          </w:p>
        </w:tc>
      </w:tr>
      <w:tr w:rsidR="00E3228B" w:rsidRPr="00E30F1A" w14:paraId="2214713E" w14:textId="77777777" w:rsidTr="00DC46E6">
        <w:tc>
          <w:tcPr>
            <w:tcW w:w="0" w:type="auto"/>
          </w:tcPr>
          <w:p w14:paraId="2863EF8E" w14:textId="77777777" w:rsidR="00E3228B" w:rsidRPr="00E30F1A" w:rsidRDefault="00E3228B" w:rsidP="00DC46E6">
            <w:pPr>
              <w:rPr>
                <w:sz w:val="22"/>
                <w:szCs w:val="22"/>
              </w:rPr>
            </w:pPr>
          </w:p>
        </w:tc>
        <w:tc>
          <w:tcPr>
            <w:tcW w:w="6272" w:type="dxa"/>
          </w:tcPr>
          <w:p w14:paraId="1CE9E8ED" w14:textId="77777777" w:rsidR="00E3228B" w:rsidRPr="00E30F1A" w:rsidRDefault="00E3228B" w:rsidP="00DC46E6">
            <w:pPr>
              <w:rPr>
                <w:sz w:val="22"/>
                <w:szCs w:val="22"/>
              </w:rPr>
            </w:pPr>
          </w:p>
        </w:tc>
        <w:tc>
          <w:tcPr>
            <w:tcW w:w="990" w:type="dxa"/>
          </w:tcPr>
          <w:p w14:paraId="54998F1F" w14:textId="77777777" w:rsidR="00E3228B" w:rsidRPr="00E30F1A" w:rsidRDefault="00E3228B" w:rsidP="00DC46E6">
            <w:pPr>
              <w:rPr>
                <w:sz w:val="22"/>
                <w:szCs w:val="22"/>
              </w:rPr>
            </w:pPr>
          </w:p>
        </w:tc>
      </w:tr>
      <w:tr w:rsidR="00E3228B" w:rsidRPr="00E30F1A" w14:paraId="5F4E1714" w14:textId="77777777" w:rsidTr="00DC46E6">
        <w:tc>
          <w:tcPr>
            <w:tcW w:w="0" w:type="auto"/>
          </w:tcPr>
          <w:p w14:paraId="05491292" w14:textId="77777777" w:rsidR="00E3228B" w:rsidRPr="00E30F1A" w:rsidRDefault="00E3228B" w:rsidP="00DC46E6">
            <w:pPr>
              <w:rPr>
                <w:b/>
                <w:sz w:val="22"/>
                <w:szCs w:val="22"/>
              </w:rPr>
            </w:pPr>
            <w:r w:rsidRPr="00E30F1A">
              <w:rPr>
                <w:b/>
                <w:sz w:val="22"/>
                <w:szCs w:val="22"/>
              </w:rPr>
              <w:t>TOTAL CREDITS:</w:t>
            </w:r>
          </w:p>
        </w:tc>
        <w:tc>
          <w:tcPr>
            <w:tcW w:w="6272" w:type="dxa"/>
          </w:tcPr>
          <w:p w14:paraId="5F5A239C" w14:textId="77777777" w:rsidR="00E3228B" w:rsidRPr="00E30F1A" w:rsidRDefault="00E3228B" w:rsidP="00DC46E6">
            <w:pPr>
              <w:rPr>
                <w:b/>
                <w:sz w:val="22"/>
                <w:szCs w:val="22"/>
              </w:rPr>
            </w:pPr>
          </w:p>
        </w:tc>
        <w:tc>
          <w:tcPr>
            <w:tcW w:w="990" w:type="dxa"/>
          </w:tcPr>
          <w:p w14:paraId="2014F6D5" w14:textId="77777777" w:rsidR="00E3228B" w:rsidRPr="00E30F1A" w:rsidRDefault="00E3228B" w:rsidP="00DC46E6">
            <w:pPr>
              <w:rPr>
                <w:b/>
                <w:sz w:val="22"/>
                <w:szCs w:val="22"/>
              </w:rPr>
            </w:pPr>
            <w:r w:rsidRPr="00E30F1A">
              <w:rPr>
                <w:b/>
                <w:sz w:val="22"/>
                <w:szCs w:val="22"/>
              </w:rPr>
              <w:t>32</w:t>
            </w:r>
          </w:p>
        </w:tc>
      </w:tr>
    </w:tbl>
    <w:p w14:paraId="516341EA" w14:textId="77777777" w:rsidR="00E3228B" w:rsidRPr="00E30F1A" w:rsidRDefault="00E3228B" w:rsidP="00FE2B7A">
      <w:pPr>
        <w:pStyle w:val="Heading2"/>
        <w:rPr>
          <w:rFonts w:ascii="Times New Roman" w:hAnsi="Times New Roman" w:cs="Times New Roman"/>
          <w:sz w:val="22"/>
          <w:szCs w:val="22"/>
        </w:rPr>
      </w:pPr>
    </w:p>
    <w:p w14:paraId="189089F2" w14:textId="18E93D8A" w:rsidR="00FE2B7A" w:rsidRPr="008063FB" w:rsidRDefault="008063FB" w:rsidP="008063FB">
      <w:pPr>
        <w:pStyle w:val="Heading2"/>
      </w:pPr>
      <w:bookmarkStart w:id="10" w:name="_Toc34222811"/>
      <w:r w:rsidRPr="008063FB">
        <w:t>CURRICULUM PLAN</w:t>
      </w:r>
      <w:r w:rsidR="00FE2B7A" w:rsidRPr="008063FB">
        <w:t>: Public History Non-Thesis Option</w:t>
      </w:r>
      <w:bookmarkEnd w:id="10"/>
    </w:p>
    <w:p w14:paraId="5169834F" w14:textId="77777777" w:rsidR="00FE2B7A" w:rsidRPr="00E30F1A" w:rsidRDefault="00FE2B7A">
      <w:pPr>
        <w:rPr>
          <w:sz w:val="22"/>
          <w:szCs w:val="22"/>
        </w:rPr>
      </w:pPr>
    </w:p>
    <w:tbl>
      <w:tblPr>
        <w:tblStyle w:val="TableGrid"/>
        <w:tblW w:w="0" w:type="auto"/>
        <w:jc w:val="center"/>
        <w:tblLook w:val="04A0" w:firstRow="1" w:lastRow="0" w:firstColumn="1" w:lastColumn="0" w:noHBand="0" w:noVBand="1"/>
      </w:tblPr>
      <w:tblGrid>
        <w:gridCol w:w="4495"/>
        <w:gridCol w:w="4855"/>
      </w:tblGrid>
      <w:tr w:rsidR="00FE2B7A" w:rsidRPr="00E30F1A" w14:paraId="2D0C4856" w14:textId="77777777" w:rsidTr="00FE2B7A">
        <w:trPr>
          <w:jc w:val="center"/>
        </w:trPr>
        <w:tc>
          <w:tcPr>
            <w:tcW w:w="4495" w:type="dxa"/>
          </w:tcPr>
          <w:p w14:paraId="4B55F4A8" w14:textId="77777777" w:rsidR="00FE2B7A" w:rsidRPr="00E30F1A" w:rsidRDefault="00FE2B7A" w:rsidP="00FE2B7A">
            <w:pPr>
              <w:jc w:val="center"/>
              <w:rPr>
                <w:b/>
                <w:sz w:val="22"/>
                <w:szCs w:val="22"/>
              </w:rPr>
            </w:pPr>
            <w:r w:rsidRPr="00E30F1A">
              <w:rPr>
                <w:b/>
                <w:sz w:val="22"/>
                <w:szCs w:val="22"/>
              </w:rPr>
              <w:t>EXISTING CURRICULUM</w:t>
            </w:r>
          </w:p>
          <w:p w14:paraId="3B97AA45" w14:textId="77777777" w:rsidR="00FE2B7A" w:rsidRPr="00E30F1A" w:rsidRDefault="00FE2B7A" w:rsidP="00FE2B7A">
            <w:pPr>
              <w:jc w:val="center"/>
              <w:rPr>
                <w:b/>
                <w:color w:val="FF0000"/>
                <w:sz w:val="22"/>
                <w:szCs w:val="22"/>
              </w:rPr>
            </w:pPr>
            <w:r w:rsidRPr="00E30F1A">
              <w:rPr>
                <w:b/>
                <w:color w:val="FF0000"/>
                <w:sz w:val="22"/>
                <w:szCs w:val="22"/>
              </w:rPr>
              <w:t>Public History</w:t>
            </w:r>
          </w:p>
        </w:tc>
        <w:tc>
          <w:tcPr>
            <w:tcW w:w="4855" w:type="dxa"/>
          </w:tcPr>
          <w:p w14:paraId="446BFFB8" w14:textId="77777777" w:rsidR="00FE2B7A" w:rsidRPr="00E30F1A" w:rsidRDefault="00FE2B7A" w:rsidP="00FE2B7A">
            <w:pPr>
              <w:jc w:val="center"/>
              <w:rPr>
                <w:b/>
                <w:sz w:val="22"/>
                <w:szCs w:val="22"/>
              </w:rPr>
            </w:pPr>
            <w:r w:rsidRPr="00E30F1A">
              <w:rPr>
                <w:b/>
                <w:sz w:val="22"/>
                <w:szCs w:val="22"/>
              </w:rPr>
              <w:t>PROPOSED CURRICULUM</w:t>
            </w:r>
          </w:p>
          <w:p w14:paraId="7E3E09D6" w14:textId="54C3A5DA" w:rsidR="00FE2B7A" w:rsidRPr="00E30F1A" w:rsidRDefault="00FE2B7A" w:rsidP="00FE2B7A">
            <w:pPr>
              <w:jc w:val="center"/>
              <w:rPr>
                <w:b/>
                <w:color w:val="FF0000"/>
                <w:sz w:val="22"/>
                <w:szCs w:val="22"/>
              </w:rPr>
            </w:pPr>
            <w:r w:rsidRPr="00E30F1A">
              <w:rPr>
                <w:b/>
                <w:color w:val="FF0000"/>
                <w:sz w:val="22"/>
                <w:szCs w:val="22"/>
              </w:rPr>
              <w:t>Public History Non-Thesis Option</w:t>
            </w:r>
          </w:p>
        </w:tc>
      </w:tr>
      <w:tr w:rsidR="00FE2B7A" w:rsidRPr="00E30F1A" w14:paraId="59ACE6C9" w14:textId="77777777" w:rsidTr="00FE2B7A">
        <w:trPr>
          <w:jc w:val="center"/>
        </w:trPr>
        <w:tc>
          <w:tcPr>
            <w:tcW w:w="4495" w:type="dxa"/>
          </w:tcPr>
          <w:p w14:paraId="4B3FCCCE" w14:textId="77777777" w:rsidR="00FE2B7A" w:rsidRPr="00E30F1A" w:rsidRDefault="00FE2B7A" w:rsidP="00FE2B7A">
            <w:pPr>
              <w:jc w:val="center"/>
              <w:rPr>
                <w:b/>
                <w:sz w:val="22"/>
                <w:szCs w:val="22"/>
              </w:rPr>
            </w:pPr>
            <w:r w:rsidRPr="00E30F1A">
              <w:rPr>
                <w:b/>
                <w:sz w:val="22"/>
                <w:szCs w:val="22"/>
              </w:rPr>
              <w:t>36 crs. of which a minimum of 30 must be in history; of these 30 history credits, 22 must be at the 500 level or above. These credits must be distributed as follows</w:t>
            </w:r>
          </w:p>
        </w:tc>
        <w:tc>
          <w:tcPr>
            <w:tcW w:w="4855" w:type="dxa"/>
          </w:tcPr>
          <w:p w14:paraId="69A0D233" w14:textId="7E173D9C" w:rsidR="00FE2B7A" w:rsidRPr="00E30F1A" w:rsidRDefault="00FE2B7A" w:rsidP="00FE2B7A">
            <w:pPr>
              <w:jc w:val="center"/>
              <w:rPr>
                <w:b/>
                <w:sz w:val="22"/>
                <w:szCs w:val="22"/>
              </w:rPr>
            </w:pPr>
            <w:r w:rsidRPr="00E30F1A">
              <w:rPr>
                <w:b/>
                <w:sz w:val="22"/>
                <w:szCs w:val="22"/>
              </w:rPr>
              <w:t>30 crs. of which a minimum of 27 must be in history; of these 30 history credits, 22 must be at the 500 level or above. These credits must be distributed as follows</w:t>
            </w:r>
          </w:p>
        </w:tc>
      </w:tr>
      <w:tr w:rsidR="00FE2B7A" w:rsidRPr="00E30F1A" w14:paraId="5B97C7C2" w14:textId="77777777" w:rsidTr="00FE2B7A">
        <w:trPr>
          <w:jc w:val="center"/>
        </w:trPr>
        <w:tc>
          <w:tcPr>
            <w:tcW w:w="4495" w:type="dxa"/>
          </w:tcPr>
          <w:p w14:paraId="591E9B50" w14:textId="77777777" w:rsidR="00FE2B7A" w:rsidRPr="00E30F1A" w:rsidRDefault="00FE2B7A" w:rsidP="00FE2B7A">
            <w:pPr>
              <w:jc w:val="center"/>
              <w:rPr>
                <w:b/>
                <w:sz w:val="22"/>
                <w:szCs w:val="22"/>
              </w:rPr>
            </w:pPr>
            <w:r w:rsidRPr="00E30F1A">
              <w:rPr>
                <w:b/>
                <w:sz w:val="22"/>
                <w:szCs w:val="22"/>
              </w:rPr>
              <w:t>Required Core Courses (20 credit hours)</w:t>
            </w:r>
          </w:p>
        </w:tc>
        <w:tc>
          <w:tcPr>
            <w:tcW w:w="4855" w:type="dxa"/>
          </w:tcPr>
          <w:p w14:paraId="0639344B" w14:textId="77777777" w:rsidR="00FE2B7A" w:rsidRPr="00E30F1A" w:rsidRDefault="00FE2B7A" w:rsidP="00FE2B7A">
            <w:pPr>
              <w:jc w:val="center"/>
              <w:rPr>
                <w:b/>
                <w:sz w:val="22"/>
                <w:szCs w:val="22"/>
              </w:rPr>
            </w:pPr>
            <w:r w:rsidRPr="00E30F1A">
              <w:rPr>
                <w:b/>
                <w:sz w:val="22"/>
                <w:szCs w:val="22"/>
              </w:rPr>
              <w:t>Required Core Courses (20 credit hours)</w:t>
            </w:r>
          </w:p>
        </w:tc>
      </w:tr>
      <w:tr w:rsidR="00FE2B7A" w:rsidRPr="00E30F1A" w14:paraId="043DB824" w14:textId="77777777" w:rsidTr="00FE2B7A">
        <w:trPr>
          <w:jc w:val="center"/>
        </w:trPr>
        <w:tc>
          <w:tcPr>
            <w:tcW w:w="4495" w:type="dxa"/>
          </w:tcPr>
          <w:p w14:paraId="68D74540" w14:textId="77777777" w:rsidR="00FE2B7A" w:rsidRPr="00E30F1A" w:rsidRDefault="00FE2B7A" w:rsidP="00FE2B7A">
            <w:pPr>
              <w:rPr>
                <w:sz w:val="22"/>
                <w:szCs w:val="22"/>
              </w:rPr>
            </w:pPr>
            <w:r w:rsidRPr="00E30F1A">
              <w:rPr>
                <w:sz w:val="22"/>
                <w:szCs w:val="22"/>
              </w:rPr>
              <w:t>H501: Historical Methodology (4 cr.)</w:t>
            </w:r>
          </w:p>
        </w:tc>
        <w:tc>
          <w:tcPr>
            <w:tcW w:w="4855" w:type="dxa"/>
          </w:tcPr>
          <w:p w14:paraId="2588980C" w14:textId="77777777" w:rsidR="00FE2B7A" w:rsidRPr="00E30F1A" w:rsidRDefault="00FE2B7A" w:rsidP="00FE2B7A">
            <w:pPr>
              <w:rPr>
                <w:sz w:val="22"/>
                <w:szCs w:val="22"/>
              </w:rPr>
            </w:pPr>
            <w:r w:rsidRPr="00E30F1A">
              <w:rPr>
                <w:sz w:val="22"/>
                <w:szCs w:val="22"/>
              </w:rPr>
              <w:t>H501: Historical Methodology (3 cr.)</w:t>
            </w:r>
          </w:p>
        </w:tc>
      </w:tr>
      <w:tr w:rsidR="00FE2B7A" w:rsidRPr="00E30F1A" w14:paraId="3D944397" w14:textId="77777777" w:rsidTr="00FE2B7A">
        <w:trPr>
          <w:jc w:val="center"/>
        </w:trPr>
        <w:tc>
          <w:tcPr>
            <w:tcW w:w="4495" w:type="dxa"/>
          </w:tcPr>
          <w:p w14:paraId="4ECDDDE5" w14:textId="77777777" w:rsidR="00FE2B7A" w:rsidRPr="00E30F1A" w:rsidRDefault="00FE2B7A" w:rsidP="00FE2B7A">
            <w:pPr>
              <w:rPr>
                <w:sz w:val="22"/>
                <w:szCs w:val="22"/>
              </w:rPr>
            </w:pPr>
            <w:r w:rsidRPr="00E30F1A">
              <w:rPr>
                <w:sz w:val="22"/>
                <w:szCs w:val="22"/>
              </w:rPr>
              <w:t>H650: Colloquium in US History (4 cr.)</w:t>
            </w:r>
          </w:p>
        </w:tc>
        <w:tc>
          <w:tcPr>
            <w:tcW w:w="4855" w:type="dxa"/>
          </w:tcPr>
          <w:p w14:paraId="4AC68976" w14:textId="77777777" w:rsidR="00FE2B7A" w:rsidRPr="00E30F1A" w:rsidRDefault="00FE2B7A" w:rsidP="00FE2B7A">
            <w:pPr>
              <w:rPr>
                <w:sz w:val="22"/>
                <w:szCs w:val="22"/>
              </w:rPr>
            </w:pPr>
            <w:r w:rsidRPr="00E30F1A">
              <w:rPr>
                <w:sz w:val="22"/>
                <w:szCs w:val="22"/>
              </w:rPr>
              <w:t>H650: Colloquium in US History (3 cr.)</w:t>
            </w:r>
          </w:p>
        </w:tc>
      </w:tr>
      <w:tr w:rsidR="00FE2B7A" w:rsidRPr="00E30F1A" w14:paraId="31B8DCEA" w14:textId="77777777" w:rsidTr="00FE2B7A">
        <w:trPr>
          <w:jc w:val="center"/>
        </w:trPr>
        <w:tc>
          <w:tcPr>
            <w:tcW w:w="4495" w:type="dxa"/>
          </w:tcPr>
          <w:p w14:paraId="7BF1DBE2" w14:textId="77777777" w:rsidR="00FE2B7A" w:rsidRPr="00E30F1A" w:rsidRDefault="00FE2B7A" w:rsidP="00FE2B7A">
            <w:pPr>
              <w:rPr>
                <w:sz w:val="22"/>
                <w:szCs w:val="22"/>
              </w:rPr>
            </w:pPr>
            <w:r w:rsidRPr="00E30F1A">
              <w:rPr>
                <w:sz w:val="22"/>
                <w:szCs w:val="22"/>
              </w:rPr>
              <w:t>H750: Seminar in US History (4 cr.)</w:t>
            </w:r>
          </w:p>
        </w:tc>
        <w:tc>
          <w:tcPr>
            <w:tcW w:w="4855" w:type="dxa"/>
          </w:tcPr>
          <w:p w14:paraId="088D59C0" w14:textId="77777777" w:rsidR="00FE2B7A" w:rsidRPr="00E30F1A" w:rsidRDefault="00FE2B7A" w:rsidP="00FE2B7A">
            <w:pPr>
              <w:rPr>
                <w:sz w:val="22"/>
                <w:szCs w:val="22"/>
              </w:rPr>
            </w:pPr>
            <w:r w:rsidRPr="00E30F1A">
              <w:rPr>
                <w:sz w:val="22"/>
                <w:szCs w:val="22"/>
              </w:rPr>
              <w:t>H750: Seminar in US History (6 cr.)</w:t>
            </w:r>
          </w:p>
        </w:tc>
      </w:tr>
      <w:tr w:rsidR="00FE2B7A" w:rsidRPr="00E30F1A" w14:paraId="6821FA79" w14:textId="77777777" w:rsidTr="00FE2B7A">
        <w:trPr>
          <w:trHeight w:val="116"/>
          <w:jc w:val="center"/>
        </w:trPr>
        <w:tc>
          <w:tcPr>
            <w:tcW w:w="4495" w:type="dxa"/>
          </w:tcPr>
          <w:p w14:paraId="1BFFBF66" w14:textId="77777777" w:rsidR="00FE2B7A" w:rsidRPr="00E30F1A" w:rsidRDefault="00FE2B7A" w:rsidP="00FE2B7A">
            <w:pPr>
              <w:rPr>
                <w:sz w:val="22"/>
                <w:szCs w:val="22"/>
              </w:rPr>
            </w:pPr>
            <w:r w:rsidRPr="00E30F1A">
              <w:rPr>
                <w:sz w:val="22"/>
                <w:szCs w:val="22"/>
              </w:rPr>
              <w:t>H542: Introduction to Public History (4 cr.)</w:t>
            </w:r>
          </w:p>
        </w:tc>
        <w:tc>
          <w:tcPr>
            <w:tcW w:w="4855" w:type="dxa"/>
          </w:tcPr>
          <w:p w14:paraId="3D5E5CFC" w14:textId="77777777" w:rsidR="00FE2B7A" w:rsidRPr="00E30F1A" w:rsidRDefault="00FE2B7A" w:rsidP="00FE2B7A">
            <w:pPr>
              <w:rPr>
                <w:sz w:val="22"/>
                <w:szCs w:val="22"/>
              </w:rPr>
            </w:pPr>
            <w:r w:rsidRPr="00E30F1A">
              <w:rPr>
                <w:sz w:val="22"/>
                <w:szCs w:val="22"/>
              </w:rPr>
              <w:t>H542: Introduction to Public History (3 cr.)</w:t>
            </w:r>
          </w:p>
        </w:tc>
      </w:tr>
      <w:tr w:rsidR="00FE2B7A" w:rsidRPr="00E30F1A" w14:paraId="46736A55" w14:textId="77777777" w:rsidTr="00FE2B7A">
        <w:trPr>
          <w:trHeight w:val="116"/>
          <w:jc w:val="center"/>
        </w:trPr>
        <w:tc>
          <w:tcPr>
            <w:tcW w:w="4495" w:type="dxa"/>
          </w:tcPr>
          <w:p w14:paraId="7A92E65F" w14:textId="77777777" w:rsidR="00FE2B7A" w:rsidRPr="00E30F1A" w:rsidRDefault="00FE2B7A" w:rsidP="00FE2B7A">
            <w:pPr>
              <w:rPr>
                <w:sz w:val="22"/>
                <w:szCs w:val="22"/>
              </w:rPr>
            </w:pPr>
            <w:r w:rsidRPr="00E30F1A">
              <w:rPr>
                <w:sz w:val="22"/>
                <w:szCs w:val="22"/>
              </w:rPr>
              <w:t>H543: Practicum in Public History (4 cr.)</w:t>
            </w:r>
          </w:p>
        </w:tc>
        <w:tc>
          <w:tcPr>
            <w:tcW w:w="4855" w:type="dxa"/>
          </w:tcPr>
          <w:p w14:paraId="709CB25C" w14:textId="77777777" w:rsidR="00FE2B7A" w:rsidRPr="00E30F1A" w:rsidRDefault="00FE2B7A" w:rsidP="00FE2B7A">
            <w:pPr>
              <w:rPr>
                <w:sz w:val="22"/>
                <w:szCs w:val="22"/>
              </w:rPr>
            </w:pPr>
            <w:r w:rsidRPr="00E30F1A">
              <w:rPr>
                <w:sz w:val="22"/>
                <w:szCs w:val="22"/>
              </w:rPr>
              <w:t>H543: Practicum in Public History (4 cr.)</w:t>
            </w:r>
          </w:p>
        </w:tc>
      </w:tr>
      <w:tr w:rsidR="00FE2B7A" w:rsidRPr="00E30F1A" w14:paraId="0AF30E7A" w14:textId="77777777" w:rsidTr="00FE2B7A">
        <w:trPr>
          <w:jc w:val="center"/>
        </w:trPr>
        <w:tc>
          <w:tcPr>
            <w:tcW w:w="4495" w:type="dxa"/>
          </w:tcPr>
          <w:p w14:paraId="54C322E8" w14:textId="77777777" w:rsidR="00FE2B7A" w:rsidRPr="00E30F1A" w:rsidRDefault="00FE2B7A" w:rsidP="00FE2B7A">
            <w:pPr>
              <w:jc w:val="center"/>
              <w:rPr>
                <w:b/>
                <w:sz w:val="22"/>
                <w:szCs w:val="22"/>
              </w:rPr>
            </w:pPr>
          </w:p>
        </w:tc>
        <w:tc>
          <w:tcPr>
            <w:tcW w:w="4855" w:type="dxa"/>
          </w:tcPr>
          <w:p w14:paraId="5D1F0AED" w14:textId="77777777" w:rsidR="00FE2B7A" w:rsidRPr="00E30F1A" w:rsidRDefault="00FE2B7A" w:rsidP="00FE2B7A">
            <w:pPr>
              <w:rPr>
                <w:sz w:val="22"/>
                <w:szCs w:val="22"/>
              </w:rPr>
            </w:pPr>
            <w:r w:rsidRPr="00E30F1A">
              <w:rPr>
                <w:sz w:val="22"/>
                <w:szCs w:val="22"/>
              </w:rPr>
              <w:t>H565: Introduction to Digital Public History (3 cr.)</w:t>
            </w:r>
          </w:p>
        </w:tc>
      </w:tr>
      <w:tr w:rsidR="00FE2B7A" w:rsidRPr="00E30F1A" w14:paraId="178482A1" w14:textId="77777777" w:rsidTr="00FE2B7A">
        <w:trPr>
          <w:jc w:val="center"/>
        </w:trPr>
        <w:tc>
          <w:tcPr>
            <w:tcW w:w="4495" w:type="dxa"/>
          </w:tcPr>
          <w:p w14:paraId="297F12C6" w14:textId="77777777" w:rsidR="00FE2B7A" w:rsidRPr="00E30F1A" w:rsidRDefault="00FE2B7A" w:rsidP="00FE2B7A">
            <w:pPr>
              <w:jc w:val="center"/>
              <w:rPr>
                <w:b/>
                <w:sz w:val="22"/>
                <w:szCs w:val="22"/>
              </w:rPr>
            </w:pPr>
          </w:p>
        </w:tc>
        <w:tc>
          <w:tcPr>
            <w:tcW w:w="4855" w:type="dxa"/>
          </w:tcPr>
          <w:p w14:paraId="0AFFEF1B" w14:textId="46357545" w:rsidR="00FE2B7A" w:rsidRPr="00E30F1A" w:rsidRDefault="00FE2B7A" w:rsidP="00FE2B7A">
            <w:pPr>
              <w:rPr>
                <w:sz w:val="22"/>
                <w:szCs w:val="22"/>
              </w:rPr>
            </w:pPr>
            <w:r w:rsidRPr="00E30F1A">
              <w:rPr>
                <w:sz w:val="22"/>
                <w:szCs w:val="22"/>
              </w:rPr>
              <w:t>H</w:t>
            </w:r>
            <w:r w:rsidR="00C942A2">
              <w:rPr>
                <w:sz w:val="22"/>
                <w:szCs w:val="22"/>
              </w:rPr>
              <w:t>505</w:t>
            </w:r>
            <w:r w:rsidRPr="00E30F1A">
              <w:rPr>
                <w:sz w:val="22"/>
                <w:szCs w:val="22"/>
              </w:rPr>
              <w:t>: Professional Development for Historians (2 cr.)</w:t>
            </w:r>
          </w:p>
        </w:tc>
      </w:tr>
      <w:tr w:rsidR="00FE2B7A" w:rsidRPr="00E30F1A" w14:paraId="2AEAA4A6" w14:textId="77777777" w:rsidTr="00FE2B7A">
        <w:trPr>
          <w:jc w:val="center"/>
        </w:trPr>
        <w:tc>
          <w:tcPr>
            <w:tcW w:w="4495" w:type="dxa"/>
          </w:tcPr>
          <w:p w14:paraId="51940738" w14:textId="77777777" w:rsidR="00FE2B7A" w:rsidRPr="00E30F1A" w:rsidRDefault="00FE2B7A" w:rsidP="00FE2B7A">
            <w:pPr>
              <w:jc w:val="center"/>
              <w:rPr>
                <w:b/>
                <w:sz w:val="22"/>
                <w:szCs w:val="22"/>
              </w:rPr>
            </w:pPr>
          </w:p>
        </w:tc>
        <w:tc>
          <w:tcPr>
            <w:tcW w:w="4855" w:type="dxa"/>
          </w:tcPr>
          <w:p w14:paraId="36E5DA0B" w14:textId="77777777" w:rsidR="00FE2B7A" w:rsidRPr="00E30F1A" w:rsidRDefault="00FE2B7A" w:rsidP="00FE2B7A">
            <w:pPr>
              <w:rPr>
                <w:sz w:val="22"/>
                <w:szCs w:val="22"/>
              </w:rPr>
            </w:pPr>
          </w:p>
        </w:tc>
      </w:tr>
      <w:tr w:rsidR="00FE2B7A" w:rsidRPr="00E30F1A" w14:paraId="5E9CC117" w14:textId="77777777" w:rsidTr="00FE2B7A">
        <w:trPr>
          <w:jc w:val="center"/>
        </w:trPr>
        <w:tc>
          <w:tcPr>
            <w:tcW w:w="4495" w:type="dxa"/>
          </w:tcPr>
          <w:p w14:paraId="06BB472E" w14:textId="77777777" w:rsidR="00FE2B7A" w:rsidRPr="00E30F1A" w:rsidRDefault="00FE2B7A" w:rsidP="00FE2B7A">
            <w:pPr>
              <w:jc w:val="center"/>
              <w:rPr>
                <w:b/>
                <w:sz w:val="22"/>
                <w:szCs w:val="22"/>
              </w:rPr>
            </w:pPr>
            <w:r w:rsidRPr="00E30F1A">
              <w:rPr>
                <w:b/>
                <w:sz w:val="22"/>
                <w:szCs w:val="22"/>
              </w:rPr>
              <w:t>Thesis (2 credit hours)</w:t>
            </w:r>
          </w:p>
        </w:tc>
        <w:tc>
          <w:tcPr>
            <w:tcW w:w="4855" w:type="dxa"/>
          </w:tcPr>
          <w:p w14:paraId="59A65F24" w14:textId="090FA693" w:rsidR="00FE2B7A" w:rsidRPr="00E30F1A" w:rsidRDefault="00FE2B7A" w:rsidP="00FE2B7A">
            <w:pPr>
              <w:rPr>
                <w:b/>
                <w:sz w:val="22"/>
                <w:szCs w:val="22"/>
              </w:rPr>
            </w:pPr>
            <w:r w:rsidRPr="00E30F1A">
              <w:rPr>
                <w:b/>
                <w:sz w:val="22"/>
                <w:szCs w:val="22"/>
              </w:rPr>
              <w:t>Thesis (0 credit hours)</w:t>
            </w:r>
          </w:p>
        </w:tc>
      </w:tr>
      <w:tr w:rsidR="00FE2B7A" w:rsidRPr="00E30F1A" w14:paraId="5B262AF5" w14:textId="77777777" w:rsidTr="00FE2B7A">
        <w:trPr>
          <w:jc w:val="center"/>
        </w:trPr>
        <w:tc>
          <w:tcPr>
            <w:tcW w:w="4495" w:type="dxa"/>
          </w:tcPr>
          <w:p w14:paraId="3EA88777" w14:textId="77777777" w:rsidR="00FE2B7A" w:rsidRPr="00E30F1A" w:rsidRDefault="00FE2B7A" w:rsidP="00FE2B7A">
            <w:pPr>
              <w:rPr>
                <w:sz w:val="22"/>
                <w:szCs w:val="22"/>
              </w:rPr>
            </w:pPr>
            <w:r w:rsidRPr="00E30F1A">
              <w:rPr>
                <w:sz w:val="22"/>
                <w:szCs w:val="22"/>
              </w:rPr>
              <w:t>H898 Thesis (2 cr.)</w:t>
            </w:r>
          </w:p>
        </w:tc>
        <w:tc>
          <w:tcPr>
            <w:tcW w:w="4855" w:type="dxa"/>
          </w:tcPr>
          <w:p w14:paraId="6261C096" w14:textId="0AA3BFE9" w:rsidR="00FE2B7A" w:rsidRPr="00E30F1A" w:rsidRDefault="00FE2B7A" w:rsidP="00FE2B7A">
            <w:pPr>
              <w:rPr>
                <w:sz w:val="22"/>
                <w:szCs w:val="22"/>
              </w:rPr>
            </w:pPr>
            <w:r w:rsidRPr="00E30F1A">
              <w:rPr>
                <w:sz w:val="22"/>
                <w:szCs w:val="22"/>
              </w:rPr>
              <w:t>No thesis hours required</w:t>
            </w:r>
          </w:p>
        </w:tc>
      </w:tr>
      <w:tr w:rsidR="00FE2B7A" w:rsidRPr="00E30F1A" w14:paraId="7FE3A67E" w14:textId="77777777" w:rsidTr="00FE2B7A">
        <w:trPr>
          <w:trHeight w:val="143"/>
          <w:jc w:val="center"/>
        </w:trPr>
        <w:tc>
          <w:tcPr>
            <w:tcW w:w="4495" w:type="dxa"/>
          </w:tcPr>
          <w:p w14:paraId="624AEB7E" w14:textId="77777777" w:rsidR="00FE2B7A" w:rsidRPr="00E30F1A" w:rsidRDefault="00FE2B7A" w:rsidP="00FE2B7A">
            <w:pPr>
              <w:rPr>
                <w:sz w:val="22"/>
                <w:szCs w:val="22"/>
              </w:rPr>
            </w:pPr>
          </w:p>
        </w:tc>
        <w:tc>
          <w:tcPr>
            <w:tcW w:w="4855" w:type="dxa"/>
          </w:tcPr>
          <w:p w14:paraId="6F392F97" w14:textId="77777777" w:rsidR="00FE2B7A" w:rsidRPr="00E30F1A" w:rsidRDefault="00FE2B7A" w:rsidP="00FE2B7A">
            <w:pPr>
              <w:rPr>
                <w:sz w:val="22"/>
                <w:szCs w:val="22"/>
              </w:rPr>
            </w:pPr>
          </w:p>
        </w:tc>
      </w:tr>
      <w:tr w:rsidR="00FE2B7A" w:rsidRPr="00E30F1A" w14:paraId="5E4376D8" w14:textId="77777777" w:rsidTr="00FE2B7A">
        <w:trPr>
          <w:jc w:val="center"/>
        </w:trPr>
        <w:tc>
          <w:tcPr>
            <w:tcW w:w="4495" w:type="dxa"/>
          </w:tcPr>
          <w:p w14:paraId="5B772CAD" w14:textId="77777777" w:rsidR="00FE2B7A" w:rsidRPr="00E30F1A" w:rsidRDefault="00FE2B7A" w:rsidP="00FE2B7A">
            <w:pPr>
              <w:jc w:val="center"/>
              <w:rPr>
                <w:b/>
                <w:sz w:val="22"/>
                <w:szCs w:val="22"/>
              </w:rPr>
            </w:pPr>
            <w:r w:rsidRPr="00E30F1A">
              <w:rPr>
                <w:b/>
                <w:sz w:val="22"/>
                <w:szCs w:val="22"/>
              </w:rPr>
              <w:t>Elective Coursework (11 credit hours)</w:t>
            </w:r>
          </w:p>
        </w:tc>
        <w:tc>
          <w:tcPr>
            <w:tcW w:w="4855" w:type="dxa"/>
          </w:tcPr>
          <w:p w14:paraId="05F9E143" w14:textId="77777777" w:rsidR="00FE2B7A" w:rsidRPr="00E30F1A" w:rsidRDefault="00FE2B7A" w:rsidP="00FE2B7A">
            <w:pPr>
              <w:jc w:val="center"/>
              <w:rPr>
                <w:sz w:val="22"/>
                <w:szCs w:val="22"/>
              </w:rPr>
            </w:pPr>
            <w:r w:rsidRPr="00E30F1A">
              <w:rPr>
                <w:b/>
                <w:sz w:val="22"/>
                <w:szCs w:val="22"/>
              </w:rPr>
              <w:t>Elective Coursework (6 credit hours)</w:t>
            </w:r>
          </w:p>
        </w:tc>
      </w:tr>
      <w:tr w:rsidR="00FE2B7A" w:rsidRPr="00E30F1A" w14:paraId="3CE84EF0" w14:textId="77777777" w:rsidTr="00FE2B7A">
        <w:trPr>
          <w:jc w:val="center"/>
        </w:trPr>
        <w:tc>
          <w:tcPr>
            <w:tcW w:w="4495" w:type="dxa"/>
          </w:tcPr>
          <w:p w14:paraId="66E0CD1B" w14:textId="77777777" w:rsidR="00FE2B7A" w:rsidRDefault="00FE2B7A" w:rsidP="00FE2B7A">
            <w:pPr>
              <w:rPr>
                <w:sz w:val="22"/>
                <w:szCs w:val="22"/>
              </w:rPr>
            </w:pPr>
            <w:r w:rsidRPr="00E30F1A">
              <w:rPr>
                <w:sz w:val="22"/>
                <w:szCs w:val="22"/>
              </w:rPr>
              <w:t>11 crs. elective (maximum of 6 cr. outside history; maximum of 3 cr. in non-U.S. history)</w:t>
            </w:r>
          </w:p>
          <w:p w14:paraId="25CFD912" w14:textId="77777777" w:rsidR="00C942A2" w:rsidRDefault="00C942A2" w:rsidP="00FE2B7A">
            <w:pPr>
              <w:rPr>
                <w:sz w:val="22"/>
                <w:szCs w:val="22"/>
              </w:rPr>
            </w:pPr>
          </w:p>
          <w:p w14:paraId="31C74714" w14:textId="77777777" w:rsidR="00C942A2" w:rsidRPr="00C942A2" w:rsidRDefault="00C942A2" w:rsidP="00C942A2">
            <w:pPr>
              <w:rPr>
                <w:sz w:val="22"/>
                <w:szCs w:val="22"/>
              </w:rPr>
            </w:pPr>
            <w:r>
              <w:rPr>
                <w:sz w:val="22"/>
                <w:szCs w:val="22"/>
              </w:rPr>
              <w:t xml:space="preserve">Electives may include the following H547 courses: </w:t>
            </w:r>
            <w:r w:rsidRPr="00C942A2">
              <w:rPr>
                <w:sz w:val="22"/>
                <w:szCs w:val="22"/>
              </w:rPr>
              <w:t>Historic Preservation, Historical Administration, Documentary Editing, Material History, Local and Community History</w:t>
            </w:r>
            <w:r>
              <w:rPr>
                <w:sz w:val="22"/>
                <w:szCs w:val="22"/>
              </w:rPr>
              <w:t>; H549: Historic Site Interpretation. R</w:t>
            </w:r>
            <w:r w:rsidRPr="00C942A2">
              <w:rPr>
                <w:sz w:val="22"/>
                <w:szCs w:val="22"/>
              </w:rPr>
              <w:t>elated classes</w:t>
            </w:r>
            <w:r>
              <w:rPr>
                <w:sz w:val="22"/>
                <w:szCs w:val="22"/>
              </w:rPr>
              <w:t xml:space="preserve"> at the graduate level</w:t>
            </w:r>
            <w:r w:rsidRPr="00C942A2">
              <w:rPr>
                <w:sz w:val="22"/>
                <w:szCs w:val="22"/>
              </w:rPr>
              <w:t xml:space="preserve"> that add breadth and depth to their training</w:t>
            </w:r>
            <w:r>
              <w:rPr>
                <w:sz w:val="22"/>
                <w:szCs w:val="22"/>
              </w:rPr>
              <w:t xml:space="preserve"> may be used as electives with approval of the students’ advisor or the Director of Graduate Studies</w:t>
            </w:r>
            <w:r w:rsidRPr="00C942A2">
              <w:rPr>
                <w:sz w:val="22"/>
                <w:szCs w:val="22"/>
              </w:rPr>
              <w:t>.</w:t>
            </w:r>
          </w:p>
          <w:p w14:paraId="5D331C73" w14:textId="5929708E" w:rsidR="00C942A2" w:rsidRPr="00E30F1A" w:rsidRDefault="00C942A2" w:rsidP="00FE2B7A">
            <w:pPr>
              <w:rPr>
                <w:sz w:val="22"/>
                <w:szCs w:val="22"/>
              </w:rPr>
            </w:pPr>
          </w:p>
        </w:tc>
        <w:tc>
          <w:tcPr>
            <w:tcW w:w="4855" w:type="dxa"/>
          </w:tcPr>
          <w:p w14:paraId="62D1758B" w14:textId="77777777" w:rsidR="00FE2B7A" w:rsidRDefault="00FE2B7A" w:rsidP="00FE2B7A">
            <w:pPr>
              <w:rPr>
                <w:sz w:val="22"/>
                <w:szCs w:val="22"/>
              </w:rPr>
            </w:pPr>
            <w:r w:rsidRPr="00E30F1A">
              <w:rPr>
                <w:sz w:val="22"/>
                <w:szCs w:val="22"/>
              </w:rPr>
              <w:t>Electives in History (6 cr.); maximum 3 credit hours outside history</w:t>
            </w:r>
          </w:p>
          <w:p w14:paraId="7C86B653" w14:textId="77777777" w:rsidR="00C942A2" w:rsidRDefault="00C942A2" w:rsidP="00FE2B7A">
            <w:pPr>
              <w:rPr>
                <w:sz w:val="22"/>
                <w:szCs w:val="22"/>
              </w:rPr>
            </w:pPr>
          </w:p>
          <w:p w14:paraId="0CD75BC5" w14:textId="3A88F3EF" w:rsidR="00C942A2" w:rsidRPr="00E30F1A" w:rsidRDefault="00C942A2" w:rsidP="00FE2B7A">
            <w:pPr>
              <w:rPr>
                <w:sz w:val="22"/>
                <w:szCs w:val="22"/>
              </w:rPr>
            </w:pPr>
            <w:r>
              <w:rPr>
                <w:sz w:val="22"/>
                <w:szCs w:val="22"/>
              </w:rPr>
              <w:t xml:space="preserve">Electives may include the following H547 courses: </w:t>
            </w:r>
            <w:r w:rsidRPr="00C942A2">
              <w:rPr>
                <w:sz w:val="22"/>
                <w:szCs w:val="22"/>
              </w:rPr>
              <w:t>Historic Preservation, Historical Administration, Documentary Editing, Material History, Local and Community History</w:t>
            </w:r>
            <w:r>
              <w:rPr>
                <w:sz w:val="22"/>
                <w:szCs w:val="22"/>
              </w:rPr>
              <w:t>; H549: Historic Site Interpretation. R</w:t>
            </w:r>
            <w:r w:rsidRPr="00C942A2">
              <w:rPr>
                <w:sz w:val="22"/>
                <w:szCs w:val="22"/>
              </w:rPr>
              <w:t>elated classes</w:t>
            </w:r>
            <w:r>
              <w:rPr>
                <w:sz w:val="22"/>
                <w:szCs w:val="22"/>
              </w:rPr>
              <w:t xml:space="preserve"> at the graduate level</w:t>
            </w:r>
            <w:r w:rsidRPr="00C942A2">
              <w:rPr>
                <w:sz w:val="22"/>
                <w:szCs w:val="22"/>
              </w:rPr>
              <w:t xml:space="preserve"> that add breadth and depth to their training</w:t>
            </w:r>
            <w:r>
              <w:rPr>
                <w:sz w:val="22"/>
                <w:szCs w:val="22"/>
              </w:rPr>
              <w:t xml:space="preserve"> may be used as electives with approval of the students’ advisor or the Director of Graduate Studies</w:t>
            </w:r>
            <w:r w:rsidRPr="00C942A2">
              <w:rPr>
                <w:sz w:val="22"/>
                <w:szCs w:val="22"/>
              </w:rPr>
              <w:t>.</w:t>
            </w:r>
          </w:p>
        </w:tc>
      </w:tr>
      <w:tr w:rsidR="00FE2B7A" w:rsidRPr="00E30F1A" w14:paraId="137D0E79" w14:textId="77777777" w:rsidTr="00FE2B7A">
        <w:trPr>
          <w:jc w:val="center"/>
        </w:trPr>
        <w:tc>
          <w:tcPr>
            <w:tcW w:w="4495" w:type="dxa"/>
          </w:tcPr>
          <w:p w14:paraId="372913C5" w14:textId="77777777" w:rsidR="00FE2B7A" w:rsidRPr="00E30F1A" w:rsidRDefault="00FE2B7A" w:rsidP="00FE2B7A">
            <w:pPr>
              <w:rPr>
                <w:sz w:val="22"/>
                <w:szCs w:val="22"/>
              </w:rPr>
            </w:pPr>
          </w:p>
        </w:tc>
        <w:tc>
          <w:tcPr>
            <w:tcW w:w="4855" w:type="dxa"/>
          </w:tcPr>
          <w:p w14:paraId="3DE84A74" w14:textId="77777777" w:rsidR="00FE2B7A" w:rsidRPr="00E30F1A" w:rsidRDefault="00FE2B7A" w:rsidP="00FE2B7A">
            <w:pPr>
              <w:rPr>
                <w:sz w:val="22"/>
                <w:szCs w:val="22"/>
              </w:rPr>
            </w:pPr>
          </w:p>
        </w:tc>
      </w:tr>
      <w:tr w:rsidR="00FE2B7A" w:rsidRPr="00E30F1A" w14:paraId="5B1EF0BE" w14:textId="77777777" w:rsidTr="00FE2B7A">
        <w:trPr>
          <w:jc w:val="center"/>
        </w:trPr>
        <w:tc>
          <w:tcPr>
            <w:tcW w:w="4495" w:type="dxa"/>
          </w:tcPr>
          <w:p w14:paraId="3FA0F2A0" w14:textId="77777777" w:rsidR="00FE2B7A" w:rsidRPr="00E30F1A" w:rsidRDefault="00FE2B7A" w:rsidP="00FE2B7A">
            <w:pPr>
              <w:jc w:val="center"/>
              <w:rPr>
                <w:b/>
                <w:sz w:val="22"/>
                <w:szCs w:val="22"/>
              </w:rPr>
            </w:pPr>
            <w:r w:rsidRPr="00E30F1A">
              <w:rPr>
                <w:b/>
                <w:sz w:val="22"/>
                <w:szCs w:val="22"/>
              </w:rPr>
              <w:t xml:space="preserve">Additional Information regarding </w:t>
            </w:r>
          </w:p>
          <w:p w14:paraId="1C88C695" w14:textId="77777777" w:rsidR="00FE2B7A" w:rsidRPr="00E30F1A" w:rsidRDefault="00FE2B7A" w:rsidP="00FE2B7A">
            <w:pPr>
              <w:jc w:val="center"/>
              <w:rPr>
                <w:sz w:val="22"/>
                <w:szCs w:val="22"/>
              </w:rPr>
            </w:pPr>
            <w:r w:rsidRPr="00E30F1A">
              <w:rPr>
                <w:b/>
                <w:sz w:val="22"/>
                <w:szCs w:val="22"/>
              </w:rPr>
              <w:t>Language Proficiency</w:t>
            </w:r>
          </w:p>
        </w:tc>
        <w:tc>
          <w:tcPr>
            <w:tcW w:w="4855" w:type="dxa"/>
          </w:tcPr>
          <w:p w14:paraId="46370F88" w14:textId="77777777" w:rsidR="00FE2B7A" w:rsidRPr="00E30F1A" w:rsidRDefault="00FE2B7A" w:rsidP="00FE2B7A">
            <w:pPr>
              <w:jc w:val="center"/>
              <w:rPr>
                <w:b/>
                <w:sz w:val="22"/>
                <w:szCs w:val="22"/>
              </w:rPr>
            </w:pPr>
            <w:r w:rsidRPr="00E30F1A">
              <w:rPr>
                <w:b/>
                <w:sz w:val="22"/>
                <w:szCs w:val="22"/>
              </w:rPr>
              <w:t xml:space="preserve">Additional Information regarding </w:t>
            </w:r>
          </w:p>
          <w:p w14:paraId="495BA03C" w14:textId="77777777" w:rsidR="00FE2B7A" w:rsidRPr="00E30F1A" w:rsidRDefault="00FE2B7A" w:rsidP="00FE2B7A">
            <w:pPr>
              <w:jc w:val="center"/>
              <w:rPr>
                <w:sz w:val="22"/>
                <w:szCs w:val="22"/>
              </w:rPr>
            </w:pPr>
            <w:r w:rsidRPr="00E30F1A">
              <w:rPr>
                <w:b/>
                <w:sz w:val="22"/>
                <w:szCs w:val="22"/>
              </w:rPr>
              <w:t>Language Proficiency</w:t>
            </w:r>
          </w:p>
        </w:tc>
      </w:tr>
      <w:tr w:rsidR="00FE2B7A" w:rsidRPr="00E30F1A" w14:paraId="5F2B9721" w14:textId="77777777" w:rsidTr="00FE2B7A">
        <w:trPr>
          <w:jc w:val="center"/>
        </w:trPr>
        <w:tc>
          <w:tcPr>
            <w:tcW w:w="4495" w:type="dxa"/>
          </w:tcPr>
          <w:p w14:paraId="4D0685C9" w14:textId="77777777" w:rsidR="00FE2B7A" w:rsidRPr="00E30F1A" w:rsidRDefault="00FE2B7A" w:rsidP="00FE2B7A">
            <w:pPr>
              <w:rPr>
                <w:sz w:val="22"/>
                <w:szCs w:val="22"/>
              </w:rPr>
            </w:pPr>
            <w:r w:rsidRPr="00E30F1A">
              <w:rPr>
                <w:sz w:val="22"/>
                <w:szCs w:val="22"/>
              </w:rPr>
              <w:t>There is no foreign language requirement for the degree per se.  However, those students who will incorporate foreign language documents and scholarship in their graduate work will be expected to translate non-English sources.  They must thus demonstrate an appropriate level of competence in the relevant language before they begin work on their thesis.  The Director of Graduate Studies and the student’s advisor may require the student to take additional coursework.</w:t>
            </w:r>
          </w:p>
        </w:tc>
        <w:tc>
          <w:tcPr>
            <w:tcW w:w="4855" w:type="dxa"/>
          </w:tcPr>
          <w:p w14:paraId="3C492EB5" w14:textId="77777777" w:rsidR="00FE2B7A" w:rsidRDefault="00FE2B7A" w:rsidP="00FE2B7A">
            <w:pPr>
              <w:rPr>
                <w:sz w:val="22"/>
                <w:szCs w:val="22"/>
              </w:rPr>
            </w:pPr>
            <w:r w:rsidRPr="00E30F1A">
              <w:rPr>
                <w:sz w:val="22"/>
                <w:szCs w:val="22"/>
              </w:rPr>
              <w:t>There is no foreign language requirement for the Masters in History with a concentration in Public History; however, students wishing to complete a comparative thesis utilizing non-English language sources may be required to demonstrate linguistic proficiency prior to beginning work on the thesis.</w:t>
            </w:r>
          </w:p>
          <w:p w14:paraId="13CB45C2" w14:textId="77777777" w:rsidR="00600772" w:rsidRDefault="00600772" w:rsidP="00FE2B7A">
            <w:pPr>
              <w:rPr>
                <w:sz w:val="22"/>
                <w:szCs w:val="22"/>
              </w:rPr>
            </w:pPr>
          </w:p>
          <w:p w14:paraId="783FE915" w14:textId="77777777" w:rsidR="00600772" w:rsidRPr="00C942A2" w:rsidRDefault="00600772" w:rsidP="00600772">
            <w:pPr>
              <w:rPr>
                <w:sz w:val="22"/>
                <w:szCs w:val="22"/>
              </w:rPr>
            </w:pPr>
            <w:r w:rsidRPr="00C942A2">
              <w:rPr>
                <w:sz w:val="22"/>
                <w:szCs w:val="22"/>
              </w:rPr>
              <w:t>Language competence may be demonstrated in one of the following ways:</w:t>
            </w:r>
          </w:p>
          <w:p w14:paraId="46DDC104" w14:textId="77777777" w:rsidR="00600772" w:rsidRPr="00C942A2" w:rsidRDefault="00600772" w:rsidP="00600772">
            <w:pPr>
              <w:rPr>
                <w:sz w:val="22"/>
                <w:szCs w:val="22"/>
              </w:rPr>
            </w:pPr>
          </w:p>
          <w:p w14:paraId="44428FFE" w14:textId="77777777" w:rsidR="00600772" w:rsidRPr="00600772" w:rsidRDefault="00600772" w:rsidP="00600772">
            <w:pPr>
              <w:pStyle w:val="ListParagraph"/>
              <w:numPr>
                <w:ilvl w:val="0"/>
                <w:numId w:val="7"/>
              </w:numPr>
              <w:rPr>
                <w:sz w:val="22"/>
                <w:szCs w:val="22"/>
              </w:rPr>
            </w:pPr>
            <w:r w:rsidRPr="00600772">
              <w:rPr>
                <w:sz w:val="22"/>
                <w:szCs w:val="22"/>
              </w:rPr>
              <w:t>Undergraduate course work: passing the appropriate undergraduate course (normally a two-semester sequence) with a grade of B or better.</w:t>
            </w:r>
          </w:p>
          <w:p w14:paraId="489ADF6F" w14:textId="77777777" w:rsidR="00600772" w:rsidRPr="00600772" w:rsidRDefault="00600772" w:rsidP="00600772">
            <w:pPr>
              <w:pStyle w:val="ListParagraph"/>
              <w:numPr>
                <w:ilvl w:val="0"/>
                <w:numId w:val="7"/>
              </w:numPr>
              <w:rPr>
                <w:sz w:val="22"/>
                <w:szCs w:val="22"/>
              </w:rPr>
            </w:pPr>
            <w:r w:rsidRPr="00600772">
              <w:rPr>
                <w:sz w:val="22"/>
                <w:szCs w:val="22"/>
              </w:rPr>
              <w:t>Completion of the IUPUI Placement Test for the appropriate language</w:t>
            </w:r>
            <w:r>
              <w:rPr>
                <w:sz w:val="22"/>
                <w:szCs w:val="22"/>
              </w:rPr>
              <w:t xml:space="preserve"> at a graduate level</w:t>
            </w:r>
          </w:p>
          <w:p w14:paraId="6E1B214A" w14:textId="77777777" w:rsidR="00600772" w:rsidRDefault="00600772" w:rsidP="00600772">
            <w:pPr>
              <w:pStyle w:val="ListParagraph"/>
              <w:numPr>
                <w:ilvl w:val="0"/>
                <w:numId w:val="7"/>
              </w:numPr>
              <w:rPr>
                <w:sz w:val="22"/>
                <w:szCs w:val="22"/>
              </w:rPr>
            </w:pPr>
            <w:r w:rsidRPr="00600772">
              <w:rPr>
                <w:sz w:val="22"/>
                <w:szCs w:val="22"/>
              </w:rPr>
              <w:t>Being a native speaker of the language with the ability to translate a scholarly article or primary source.</w:t>
            </w:r>
          </w:p>
          <w:p w14:paraId="0E4744EB" w14:textId="3AEE96C7" w:rsidR="00600772" w:rsidRPr="00600772" w:rsidRDefault="00600772" w:rsidP="00600772">
            <w:pPr>
              <w:pStyle w:val="ListParagraph"/>
              <w:numPr>
                <w:ilvl w:val="0"/>
                <w:numId w:val="7"/>
              </w:numPr>
              <w:rPr>
                <w:sz w:val="22"/>
                <w:szCs w:val="22"/>
              </w:rPr>
            </w:pPr>
            <w:r w:rsidRPr="00600772">
              <w:rPr>
                <w:sz w:val="22"/>
                <w:szCs w:val="22"/>
              </w:rPr>
              <w:t>Evidence of previous graduate level command of the language with the approval of the DGS or your advisor.</w:t>
            </w:r>
          </w:p>
        </w:tc>
      </w:tr>
      <w:tr w:rsidR="00E30F1A" w:rsidRPr="00E30F1A" w14:paraId="45375088" w14:textId="77777777" w:rsidTr="00FE2B7A">
        <w:trPr>
          <w:jc w:val="center"/>
        </w:trPr>
        <w:tc>
          <w:tcPr>
            <w:tcW w:w="4495" w:type="dxa"/>
          </w:tcPr>
          <w:p w14:paraId="54AB3E22" w14:textId="5841EC36" w:rsidR="00E30F1A" w:rsidRPr="00E30F1A" w:rsidRDefault="00E30F1A" w:rsidP="00E30F1A">
            <w:pPr>
              <w:jc w:val="center"/>
              <w:rPr>
                <w:sz w:val="22"/>
                <w:szCs w:val="22"/>
              </w:rPr>
            </w:pPr>
            <w:r w:rsidRPr="00E30F1A">
              <w:rPr>
                <w:b/>
                <w:bCs/>
                <w:sz w:val="22"/>
                <w:szCs w:val="22"/>
              </w:rPr>
              <w:t>Admission Requirements</w:t>
            </w:r>
          </w:p>
        </w:tc>
        <w:tc>
          <w:tcPr>
            <w:tcW w:w="4855" w:type="dxa"/>
          </w:tcPr>
          <w:p w14:paraId="487B8202" w14:textId="740FAD9A" w:rsidR="00E30F1A" w:rsidRPr="00E30F1A" w:rsidRDefault="00E30F1A" w:rsidP="00E30F1A">
            <w:pPr>
              <w:jc w:val="center"/>
              <w:rPr>
                <w:sz w:val="22"/>
                <w:szCs w:val="22"/>
              </w:rPr>
            </w:pPr>
            <w:r w:rsidRPr="00E30F1A">
              <w:rPr>
                <w:b/>
                <w:bCs/>
                <w:sz w:val="22"/>
                <w:szCs w:val="22"/>
              </w:rPr>
              <w:t>Admission Requirements</w:t>
            </w:r>
          </w:p>
        </w:tc>
      </w:tr>
      <w:tr w:rsidR="00E30F1A" w:rsidRPr="00E30F1A" w14:paraId="78E35327" w14:textId="77777777" w:rsidTr="00FE2B7A">
        <w:trPr>
          <w:jc w:val="center"/>
        </w:trPr>
        <w:tc>
          <w:tcPr>
            <w:tcW w:w="4495" w:type="dxa"/>
          </w:tcPr>
          <w:p w14:paraId="156B5B1E" w14:textId="1883F2EB" w:rsidR="00E30F1A" w:rsidRPr="00E30F1A" w:rsidRDefault="00E30F1A" w:rsidP="00E30F1A">
            <w:pPr>
              <w:rPr>
                <w:sz w:val="22"/>
                <w:szCs w:val="22"/>
              </w:rPr>
            </w:pPr>
            <w:r w:rsidRPr="00E30F1A">
              <w:rPr>
                <w:sz w:val="22"/>
                <w:szCs w:val="22"/>
              </w:rPr>
              <w:t>Bachelor’s degree from an accredited college or university, with an overall undergraduate grade point average of at least 3.0 (B) and a minimum grade point average of 3.3 (B+) in the student’s undergraduate major; an undergraduate major in history is not required, but applicants without such a background may be required to take additional coursework in history at the undergraduate level as a condition for acceptance into the program</w:t>
            </w:r>
          </w:p>
        </w:tc>
        <w:tc>
          <w:tcPr>
            <w:tcW w:w="4855" w:type="dxa"/>
          </w:tcPr>
          <w:p w14:paraId="529352FB" w14:textId="190AF285" w:rsidR="00E30F1A" w:rsidRPr="00E30F1A" w:rsidRDefault="00E30F1A" w:rsidP="00E30F1A">
            <w:pPr>
              <w:rPr>
                <w:sz w:val="22"/>
                <w:szCs w:val="22"/>
              </w:rPr>
            </w:pPr>
            <w:r w:rsidRPr="00E30F1A">
              <w:rPr>
                <w:sz w:val="22"/>
                <w:szCs w:val="22"/>
              </w:rPr>
              <w:t>Bachelor’s degree from an accredited college or university, with an overall undergraduate grade point average of at least 3.0 (B) and a minimum grade point average of 3.3 (B+) in the student’s undergraduate major; an undergraduate major in history is not required, but applicants without such a background may be required to take additional coursework in history at the undergraduate level as a condition for acceptance into the program</w:t>
            </w:r>
          </w:p>
        </w:tc>
      </w:tr>
      <w:tr w:rsidR="00E30F1A" w:rsidRPr="00E30F1A" w14:paraId="543ECEEB" w14:textId="77777777" w:rsidTr="00FE2B7A">
        <w:trPr>
          <w:jc w:val="center"/>
        </w:trPr>
        <w:tc>
          <w:tcPr>
            <w:tcW w:w="4495" w:type="dxa"/>
          </w:tcPr>
          <w:p w14:paraId="3B8001CA" w14:textId="5406A74A" w:rsidR="00E30F1A" w:rsidRPr="00E30F1A" w:rsidRDefault="00E30F1A" w:rsidP="00E30F1A">
            <w:pPr>
              <w:rPr>
                <w:sz w:val="22"/>
                <w:szCs w:val="22"/>
              </w:rPr>
            </w:pPr>
            <w:r w:rsidRPr="00851E9E">
              <w:rPr>
                <w:sz w:val="22"/>
                <w:szCs w:val="22"/>
              </w:rPr>
              <w:t xml:space="preserve">Appropriate level of achievement on the Graduate Record Examination (GRE) General Test (applicants with a post-graduate degree should consult with the Director of Graduate </w:t>
            </w:r>
            <w:r w:rsidRPr="00851E9E">
              <w:rPr>
                <w:sz w:val="22"/>
                <w:szCs w:val="22"/>
              </w:rPr>
              <w:lastRenderedPageBreak/>
              <w:t>Studies to determine whether they are required to submit GRE scores)</w:t>
            </w:r>
          </w:p>
        </w:tc>
        <w:tc>
          <w:tcPr>
            <w:tcW w:w="4855" w:type="dxa"/>
          </w:tcPr>
          <w:p w14:paraId="38D165E5" w14:textId="68663C31" w:rsidR="00E30F1A" w:rsidRPr="00E30F1A" w:rsidRDefault="000709BD" w:rsidP="00E30F1A">
            <w:pPr>
              <w:rPr>
                <w:sz w:val="22"/>
                <w:szCs w:val="22"/>
              </w:rPr>
            </w:pPr>
            <w:r w:rsidRPr="000709BD">
              <w:rPr>
                <w:sz w:val="22"/>
                <w:szCs w:val="22"/>
              </w:rPr>
              <w:lastRenderedPageBreak/>
              <w:t xml:space="preserve">Applicants are not required to submit GRE scores as part of the application requirements for the Department of History.  If scores are submitted by an applicant, they may be reviewed as part of the </w:t>
            </w:r>
            <w:r w:rsidRPr="000709BD">
              <w:rPr>
                <w:sz w:val="22"/>
                <w:szCs w:val="22"/>
              </w:rPr>
              <w:lastRenderedPageBreak/>
              <w:t>admission review process.  Applicants who do not submit scores will not be put at a disadvantage.</w:t>
            </w:r>
          </w:p>
        </w:tc>
      </w:tr>
      <w:tr w:rsidR="00E30F1A" w:rsidRPr="00E30F1A" w14:paraId="1CABCBC9" w14:textId="77777777" w:rsidTr="00FE2B7A">
        <w:trPr>
          <w:jc w:val="center"/>
        </w:trPr>
        <w:tc>
          <w:tcPr>
            <w:tcW w:w="4495" w:type="dxa"/>
          </w:tcPr>
          <w:p w14:paraId="10BAF447" w14:textId="7E93FC21" w:rsidR="00E30F1A" w:rsidRPr="00E30F1A" w:rsidRDefault="00E30F1A" w:rsidP="00E30F1A">
            <w:pPr>
              <w:rPr>
                <w:sz w:val="22"/>
                <w:szCs w:val="22"/>
              </w:rPr>
            </w:pPr>
            <w:r w:rsidRPr="00E30F1A">
              <w:rPr>
                <w:sz w:val="22"/>
                <w:szCs w:val="22"/>
              </w:rPr>
              <w:lastRenderedPageBreak/>
              <w:t>Three letters of recommendation</w:t>
            </w:r>
          </w:p>
        </w:tc>
        <w:tc>
          <w:tcPr>
            <w:tcW w:w="4855" w:type="dxa"/>
          </w:tcPr>
          <w:p w14:paraId="6F39EFA7" w14:textId="0E3C88FC" w:rsidR="00E30F1A" w:rsidRPr="00E30F1A" w:rsidRDefault="00E30F1A" w:rsidP="00E30F1A">
            <w:pPr>
              <w:rPr>
                <w:sz w:val="22"/>
                <w:szCs w:val="22"/>
              </w:rPr>
            </w:pPr>
            <w:r w:rsidRPr="00E30F1A">
              <w:rPr>
                <w:sz w:val="22"/>
                <w:szCs w:val="22"/>
              </w:rPr>
              <w:t>Three letters of recommendation</w:t>
            </w:r>
          </w:p>
        </w:tc>
      </w:tr>
      <w:tr w:rsidR="00E30F1A" w:rsidRPr="00E30F1A" w14:paraId="2C8E216A" w14:textId="77777777" w:rsidTr="00FE2B7A">
        <w:trPr>
          <w:jc w:val="center"/>
        </w:trPr>
        <w:tc>
          <w:tcPr>
            <w:tcW w:w="4495" w:type="dxa"/>
          </w:tcPr>
          <w:p w14:paraId="30C738BA" w14:textId="77777777" w:rsidR="00E30F1A" w:rsidRPr="00E30F1A" w:rsidRDefault="00E30F1A" w:rsidP="00E30F1A">
            <w:pPr>
              <w:rPr>
                <w:sz w:val="22"/>
                <w:szCs w:val="22"/>
              </w:rPr>
            </w:pPr>
          </w:p>
        </w:tc>
        <w:tc>
          <w:tcPr>
            <w:tcW w:w="4855" w:type="dxa"/>
          </w:tcPr>
          <w:p w14:paraId="65D80D96" w14:textId="7A461AF4" w:rsidR="00E30F1A" w:rsidRPr="00E30F1A" w:rsidRDefault="000709BD" w:rsidP="00E30F1A">
            <w:pPr>
              <w:rPr>
                <w:sz w:val="22"/>
                <w:szCs w:val="22"/>
              </w:rPr>
            </w:pPr>
            <w:r w:rsidRPr="000709BD">
              <w:rPr>
                <w:sz w:val="22"/>
                <w:szCs w:val="22"/>
              </w:rPr>
              <w:t>Students are required to submit a writing sample as part of the application requirements for the Department of History. It should demonstrate the applicants' ability to explore and interpret history using primary and secondary sources. This should be no more than 30 pages in length, double-spaced, one-inch margins.</w:t>
            </w:r>
          </w:p>
        </w:tc>
      </w:tr>
      <w:tr w:rsidR="00E30F1A" w:rsidRPr="00E30F1A" w14:paraId="5E7CC39F" w14:textId="77777777" w:rsidTr="00FE2B7A">
        <w:trPr>
          <w:jc w:val="center"/>
        </w:trPr>
        <w:tc>
          <w:tcPr>
            <w:tcW w:w="4495" w:type="dxa"/>
          </w:tcPr>
          <w:p w14:paraId="1C50DC9B" w14:textId="435FDCED" w:rsidR="00E30F1A" w:rsidRPr="00E30F1A" w:rsidRDefault="00E30F1A" w:rsidP="00E30F1A">
            <w:pPr>
              <w:jc w:val="center"/>
              <w:rPr>
                <w:sz w:val="22"/>
                <w:szCs w:val="22"/>
              </w:rPr>
            </w:pPr>
            <w:r w:rsidRPr="00E30F1A">
              <w:rPr>
                <w:b/>
                <w:bCs/>
                <w:sz w:val="22"/>
                <w:szCs w:val="22"/>
              </w:rPr>
              <w:t>Grades</w:t>
            </w:r>
          </w:p>
        </w:tc>
        <w:tc>
          <w:tcPr>
            <w:tcW w:w="4855" w:type="dxa"/>
          </w:tcPr>
          <w:p w14:paraId="652BDAFB" w14:textId="4FAB3E79" w:rsidR="00E30F1A" w:rsidRPr="00E30F1A" w:rsidRDefault="00E30F1A" w:rsidP="00E30F1A">
            <w:pPr>
              <w:jc w:val="center"/>
              <w:rPr>
                <w:sz w:val="22"/>
                <w:szCs w:val="22"/>
              </w:rPr>
            </w:pPr>
            <w:r w:rsidRPr="00E30F1A">
              <w:rPr>
                <w:b/>
                <w:bCs/>
                <w:sz w:val="22"/>
                <w:szCs w:val="22"/>
              </w:rPr>
              <w:t>Grades</w:t>
            </w:r>
          </w:p>
        </w:tc>
      </w:tr>
      <w:tr w:rsidR="00E30F1A" w:rsidRPr="00E30F1A" w14:paraId="30C79F59" w14:textId="77777777" w:rsidTr="00FE2B7A">
        <w:trPr>
          <w:jc w:val="center"/>
        </w:trPr>
        <w:tc>
          <w:tcPr>
            <w:tcW w:w="4495" w:type="dxa"/>
          </w:tcPr>
          <w:p w14:paraId="3D6E70B3" w14:textId="778881A5" w:rsidR="00E30F1A" w:rsidRPr="00E30F1A" w:rsidRDefault="00E30F1A" w:rsidP="00E30F1A">
            <w:pPr>
              <w:rPr>
                <w:sz w:val="22"/>
                <w:szCs w:val="22"/>
              </w:rPr>
            </w:pPr>
            <w:r w:rsidRPr="00E30F1A">
              <w:rPr>
                <w:sz w:val="22"/>
                <w:szCs w:val="22"/>
              </w:rPr>
              <w:t>No grade below B– (2.7) in graduate courses will be counted toward this degree.</w:t>
            </w:r>
          </w:p>
        </w:tc>
        <w:tc>
          <w:tcPr>
            <w:tcW w:w="4855" w:type="dxa"/>
          </w:tcPr>
          <w:p w14:paraId="04899B25" w14:textId="77777777" w:rsidR="000709BD" w:rsidRPr="000709BD" w:rsidRDefault="000709BD" w:rsidP="000709BD">
            <w:pPr>
              <w:rPr>
                <w:sz w:val="22"/>
                <w:szCs w:val="22"/>
              </w:rPr>
            </w:pPr>
            <w:r w:rsidRPr="000709BD">
              <w:rPr>
                <w:sz w:val="22"/>
                <w:szCs w:val="22"/>
              </w:rPr>
              <w:t>No grade below B– (2.7) in graduate courses will be counted toward this degree. Students must have an overall 3.0 grade point average to earn this degree.</w:t>
            </w:r>
          </w:p>
          <w:p w14:paraId="50E65E97" w14:textId="55BE6731" w:rsidR="00E30F1A" w:rsidRPr="00E30F1A" w:rsidRDefault="00E30F1A" w:rsidP="00E30F1A">
            <w:pPr>
              <w:rPr>
                <w:sz w:val="22"/>
                <w:szCs w:val="22"/>
              </w:rPr>
            </w:pPr>
          </w:p>
        </w:tc>
      </w:tr>
    </w:tbl>
    <w:p w14:paraId="065A254F" w14:textId="44EC113F" w:rsidR="00FE2B7A" w:rsidRPr="00E30F1A" w:rsidRDefault="00FE2B7A">
      <w:pPr>
        <w:rPr>
          <w:sz w:val="22"/>
          <w:szCs w:val="22"/>
        </w:rPr>
      </w:pPr>
    </w:p>
    <w:tbl>
      <w:tblPr>
        <w:tblStyle w:val="TableGrid"/>
        <w:tblW w:w="9355" w:type="dxa"/>
        <w:tblLook w:val="04A0" w:firstRow="1" w:lastRow="0" w:firstColumn="1" w:lastColumn="0" w:noHBand="0" w:noVBand="1"/>
      </w:tblPr>
      <w:tblGrid>
        <w:gridCol w:w="2093"/>
        <w:gridCol w:w="6272"/>
        <w:gridCol w:w="990"/>
      </w:tblGrid>
      <w:tr w:rsidR="00FE2B7A" w:rsidRPr="00E30F1A" w14:paraId="1A841C8F" w14:textId="77777777" w:rsidTr="00FE2B7A">
        <w:tc>
          <w:tcPr>
            <w:tcW w:w="8365" w:type="dxa"/>
            <w:gridSpan w:val="2"/>
          </w:tcPr>
          <w:p w14:paraId="55D36FDD" w14:textId="77777777" w:rsidR="00FE2B7A" w:rsidRPr="00E30F1A" w:rsidRDefault="00FE2B7A" w:rsidP="00FE2B7A">
            <w:pPr>
              <w:jc w:val="center"/>
              <w:rPr>
                <w:b/>
                <w:sz w:val="22"/>
                <w:szCs w:val="22"/>
              </w:rPr>
            </w:pPr>
            <w:r w:rsidRPr="00E30F1A">
              <w:rPr>
                <w:b/>
                <w:sz w:val="22"/>
                <w:szCs w:val="22"/>
              </w:rPr>
              <w:t>SAMPLE PLAN OF STUDIES</w:t>
            </w:r>
          </w:p>
        </w:tc>
        <w:tc>
          <w:tcPr>
            <w:tcW w:w="990" w:type="dxa"/>
          </w:tcPr>
          <w:p w14:paraId="2B774AFA" w14:textId="77777777" w:rsidR="00FE2B7A" w:rsidRPr="00E30F1A" w:rsidRDefault="00FE2B7A" w:rsidP="00FE2B7A">
            <w:pPr>
              <w:rPr>
                <w:sz w:val="22"/>
                <w:szCs w:val="22"/>
              </w:rPr>
            </w:pPr>
          </w:p>
        </w:tc>
      </w:tr>
      <w:tr w:rsidR="00FE2B7A" w:rsidRPr="00E30F1A" w14:paraId="54EB7BD1" w14:textId="77777777" w:rsidTr="00FE2B7A">
        <w:tc>
          <w:tcPr>
            <w:tcW w:w="0" w:type="auto"/>
          </w:tcPr>
          <w:p w14:paraId="59485537" w14:textId="77777777" w:rsidR="00FE2B7A" w:rsidRPr="00E30F1A" w:rsidRDefault="00FE2B7A" w:rsidP="00FE2B7A">
            <w:pPr>
              <w:rPr>
                <w:sz w:val="22"/>
                <w:szCs w:val="22"/>
              </w:rPr>
            </w:pPr>
          </w:p>
        </w:tc>
        <w:tc>
          <w:tcPr>
            <w:tcW w:w="6272" w:type="dxa"/>
          </w:tcPr>
          <w:p w14:paraId="46FA12D2" w14:textId="77777777" w:rsidR="00FE2B7A" w:rsidRPr="00E30F1A" w:rsidRDefault="00FE2B7A" w:rsidP="00FE2B7A">
            <w:pPr>
              <w:rPr>
                <w:sz w:val="22"/>
                <w:szCs w:val="22"/>
              </w:rPr>
            </w:pPr>
          </w:p>
        </w:tc>
        <w:tc>
          <w:tcPr>
            <w:tcW w:w="990" w:type="dxa"/>
          </w:tcPr>
          <w:p w14:paraId="02B0D517" w14:textId="77777777" w:rsidR="00FE2B7A" w:rsidRPr="00E30F1A" w:rsidRDefault="00FE2B7A" w:rsidP="00FE2B7A">
            <w:pPr>
              <w:rPr>
                <w:sz w:val="22"/>
                <w:szCs w:val="22"/>
              </w:rPr>
            </w:pPr>
          </w:p>
        </w:tc>
      </w:tr>
      <w:tr w:rsidR="00FE2B7A" w:rsidRPr="00E30F1A" w14:paraId="651266C8" w14:textId="77777777" w:rsidTr="00FE2B7A">
        <w:tc>
          <w:tcPr>
            <w:tcW w:w="0" w:type="auto"/>
          </w:tcPr>
          <w:p w14:paraId="68F9DE10" w14:textId="77777777" w:rsidR="00FE2B7A" w:rsidRPr="00E30F1A" w:rsidRDefault="00FE2B7A" w:rsidP="00FE2B7A">
            <w:pPr>
              <w:rPr>
                <w:sz w:val="22"/>
                <w:szCs w:val="22"/>
              </w:rPr>
            </w:pPr>
            <w:r w:rsidRPr="00E30F1A">
              <w:rPr>
                <w:sz w:val="22"/>
                <w:szCs w:val="22"/>
              </w:rPr>
              <w:t>semester</w:t>
            </w:r>
          </w:p>
        </w:tc>
        <w:tc>
          <w:tcPr>
            <w:tcW w:w="6272" w:type="dxa"/>
          </w:tcPr>
          <w:p w14:paraId="54C8F430" w14:textId="77777777" w:rsidR="00FE2B7A" w:rsidRPr="00E30F1A" w:rsidRDefault="00FE2B7A" w:rsidP="00FE2B7A">
            <w:pPr>
              <w:rPr>
                <w:sz w:val="22"/>
                <w:szCs w:val="22"/>
              </w:rPr>
            </w:pPr>
            <w:r w:rsidRPr="00E30F1A">
              <w:rPr>
                <w:sz w:val="22"/>
                <w:szCs w:val="22"/>
              </w:rPr>
              <w:t>course</w:t>
            </w:r>
          </w:p>
        </w:tc>
        <w:tc>
          <w:tcPr>
            <w:tcW w:w="990" w:type="dxa"/>
          </w:tcPr>
          <w:p w14:paraId="3C4CB040" w14:textId="77777777" w:rsidR="00FE2B7A" w:rsidRPr="00E30F1A" w:rsidRDefault="00FE2B7A" w:rsidP="00FE2B7A">
            <w:pPr>
              <w:rPr>
                <w:sz w:val="22"/>
                <w:szCs w:val="22"/>
              </w:rPr>
            </w:pPr>
            <w:r w:rsidRPr="00E30F1A">
              <w:rPr>
                <w:sz w:val="22"/>
                <w:szCs w:val="22"/>
              </w:rPr>
              <w:t>credits</w:t>
            </w:r>
          </w:p>
        </w:tc>
      </w:tr>
      <w:tr w:rsidR="00FE2B7A" w:rsidRPr="00E30F1A" w14:paraId="46187486" w14:textId="77777777" w:rsidTr="00FE2B7A">
        <w:tc>
          <w:tcPr>
            <w:tcW w:w="0" w:type="auto"/>
          </w:tcPr>
          <w:p w14:paraId="0DFDF734" w14:textId="77777777" w:rsidR="00FE2B7A" w:rsidRPr="00E30F1A" w:rsidRDefault="00FE2B7A" w:rsidP="00FE2B7A">
            <w:pPr>
              <w:rPr>
                <w:sz w:val="22"/>
                <w:szCs w:val="22"/>
              </w:rPr>
            </w:pPr>
            <w:r w:rsidRPr="00E30F1A">
              <w:rPr>
                <w:sz w:val="22"/>
                <w:szCs w:val="22"/>
              </w:rPr>
              <w:t>FALL 2021 (7)</w:t>
            </w:r>
          </w:p>
        </w:tc>
        <w:tc>
          <w:tcPr>
            <w:tcW w:w="6272" w:type="dxa"/>
          </w:tcPr>
          <w:p w14:paraId="6301329F" w14:textId="77777777" w:rsidR="00FE2B7A" w:rsidRPr="00E30F1A" w:rsidRDefault="00FE2B7A" w:rsidP="00FE2B7A">
            <w:pPr>
              <w:rPr>
                <w:sz w:val="22"/>
                <w:szCs w:val="22"/>
              </w:rPr>
            </w:pPr>
            <w:r w:rsidRPr="00E30F1A">
              <w:rPr>
                <w:sz w:val="22"/>
                <w:szCs w:val="22"/>
              </w:rPr>
              <w:t>HIST H650: Colloquium in US History</w:t>
            </w:r>
          </w:p>
          <w:p w14:paraId="3FFFE876" w14:textId="77777777" w:rsidR="00FE2B7A" w:rsidRPr="00E30F1A" w:rsidRDefault="00FE2B7A" w:rsidP="00FE2B7A">
            <w:pPr>
              <w:rPr>
                <w:sz w:val="22"/>
                <w:szCs w:val="22"/>
              </w:rPr>
            </w:pPr>
            <w:r w:rsidRPr="00E30F1A">
              <w:rPr>
                <w:sz w:val="22"/>
                <w:szCs w:val="22"/>
              </w:rPr>
              <w:t>HIST H542: Introduction to Public History</w:t>
            </w:r>
          </w:p>
          <w:p w14:paraId="5785C385" w14:textId="77777777" w:rsidR="00FE2B7A" w:rsidRPr="00E30F1A" w:rsidRDefault="00FE2B7A" w:rsidP="00FE2B7A">
            <w:pPr>
              <w:rPr>
                <w:sz w:val="22"/>
                <w:szCs w:val="22"/>
              </w:rPr>
            </w:pPr>
            <w:r w:rsidRPr="00E30F1A">
              <w:rPr>
                <w:sz w:val="22"/>
                <w:szCs w:val="22"/>
              </w:rPr>
              <w:t>HIST H543: Practicum in Public History</w:t>
            </w:r>
          </w:p>
        </w:tc>
        <w:tc>
          <w:tcPr>
            <w:tcW w:w="990" w:type="dxa"/>
          </w:tcPr>
          <w:p w14:paraId="41AA9830" w14:textId="77777777" w:rsidR="00FE2B7A" w:rsidRPr="00E30F1A" w:rsidRDefault="00FE2B7A" w:rsidP="00FE2B7A">
            <w:pPr>
              <w:rPr>
                <w:sz w:val="22"/>
                <w:szCs w:val="22"/>
              </w:rPr>
            </w:pPr>
            <w:r w:rsidRPr="00E30F1A">
              <w:rPr>
                <w:sz w:val="22"/>
                <w:szCs w:val="22"/>
              </w:rPr>
              <w:t>3</w:t>
            </w:r>
          </w:p>
          <w:p w14:paraId="489D3F3B" w14:textId="77777777" w:rsidR="00FE2B7A" w:rsidRPr="00E30F1A" w:rsidRDefault="00FE2B7A" w:rsidP="00FE2B7A">
            <w:pPr>
              <w:rPr>
                <w:sz w:val="22"/>
                <w:szCs w:val="22"/>
              </w:rPr>
            </w:pPr>
            <w:r w:rsidRPr="00E30F1A">
              <w:rPr>
                <w:sz w:val="22"/>
                <w:szCs w:val="22"/>
              </w:rPr>
              <w:t>3</w:t>
            </w:r>
          </w:p>
          <w:p w14:paraId="538F9373" w14:textId="77777777" w:rsidR="00FE2B7A" w:rsidRPr="00E30F1A" w:rsidRDefault="00FE2B7A" w:rsidP="00FE2B7A">
            <w:pPr>
              <w:rPr>
                <w:sz w:val="22"/>
                <w:szCs w:val="22"/>
              </w:rPr>
            </w:pPr>
            <w:r w:rsidRPr="00E30F1A">
              <w:rPr>
                <w:sz w:val="22"/>
                <w:szCs w:val="22"/>
              </w:rPr>
              <w:t>1</w:t>
            </w:r>
          </w:p>
        </w:tc>
      </w:tr>
      <w:tr w:rsidR="00FE2B7A" w:rsidRPr="00E30F1A" w14:paraId="411ED4FA" w14:textId="77777777" w:rsidTr="00FE2B7A">
        <w:tc>
          <w:tcPr>
            <w:tcW w:w="0" w:type="auto"/>
          </w:tcPr>
          <w:p w14:paraId="333B190A" w14:textId="77777777" w:rsidR="00FE2B7A" w:rsidRPr="00E30F1A" w:rsidRDefault="00FE2B7A" w:rsidP="00FE2B7A">
            <w:pPr>
              <w:rPr>
                <w:sz w:val="22"/>
                <w:szCs w:val="22"/>
              </w:rPr>
            </w:pPr>
            <w:r w:rsidRPr="00E30F1A">
              <w:rPr>
                <w:sz w:val="22"/>
                <w:szCs w:val="22"/>
              </w:rPr>
              <w:t>SPRING 2022 (8)</w:t>
            </w:r>
          </w:p>
        </w:tc>
        <w:tc>
          <w:tcPr>
            <w:tcW w:w="6272" w:type="dxa"/>
          </w:tcPr>
          <w:p w14:paraId="7D3C5EBC" w14:textId="77777777" w:rsidR="00FE2B7A" w:rsidRPr="00E30F1A" w:rsidRDefault="00FE2B7A" w:rsidP="00FE2B7A">
            <w:pPr>
              <w:rPr>
                <w:sz w:val="22"/>
                <w:szCs w:val="22"/>
              </w:rPr>
            </w:pPr>
            <w:r w:rsidRPr="00E30F1A">
              <w:rPr>
                <w:sz w:val="22"/>
                <w:szCs w:val="22"/>
              </w:rPr>
              <w:t>HIST H501: Historical Methodology</w:t>
            </w:r>
          </w:p>
          <w:p w14:paraId="100B44CA" w14:textId="77777777" w:rsidR="00FE2B7A" w:rsidRPr="00E30F1A" w:rsidRDefault="00FE2B7A" w:rsidP="00FE2B7A">
            <w:pPr>
              <w:rPr>
                <w:sz w:val="22"/>
                <w:szCs w:val="22"/>
              </w:rPr>
            </w:pPr>
            <w:r w:rsidRPr="00E30F1A">
              <w:rPr>
                <w:sz w:val="22"/>
                <w:szCs w:val="22"/>
              </w:rPr>
              <w:t>HIST H565: Introduction to Digital Public History</w:t>
            </w:r>
          </w:p>
          <w:p w14:paraId="1B5AC1D7" w14:textId="77777777" w:rsidR="00FE2B7A" w:rsidRPr="00E30F1A" w:rsidRDefault="00FE2B7A" w:rsidP="00FE2B7A">
            <w:pPr>
              <w:rPr>
                <w:sz w:val="22"/>
                <w:szCs w:val="22"/>
              </w:rPr>
            </w:pPr>
            <w:r w:rsidRPr="00E30F1A">
              <w:rPr>
                <w:sz w:val="22"/>
                <w:szCs w:val="22"/>
              </w:rPr>
              <w:t>HIST H543: Practicum in Public History</w:t>
            </w:r>
          </w:p>
          <w:p w14:paraId="03CB2163" w14:textId="47CACF4C" w:rsidR="00FE2B7A" w:rsidRPr="00E30F1A" w:rsidRDefault="00FE2B7A" w:rsidP="00FE2B7A">
            <w:pPr>
              <w:rPr>
                <w:sz w:val="22"/>
                <w:szCs w:val="22"/>
              </w:rPr>
            </w:pPr>
            <w:r w:rsidRPr="00E30F1A">
              <w:rPr>
                <w:sz w:val="22"/>
                <w:szCs w:val="22"/>
              </w:rPr>
              <w:t>HIST H</w:t>
            </w:r>
            <w:r w:rsidR="00C942A2">
              <w:rPr>
                <w:sz w:val="22"/>
                <w:szCs w:val="22"/>
              </w:rPr>
              <w:t>505</w:t>
            </w:r>
            <w:r w:rsidRPr="00E30F1A">
              <w:rPr>
                <w:sz w:val="22"/>
                <w:szCs w:val="22"/>
              </w:rPr>
              <w:t>: Professional Development for Historians</w:t>
            </w:r>
          </w:p>
        </w:tc>
        <w:tc>
          <w:tcPr>
            <w:tcW w:w="990" w:type="dxa"/>
          </w:tcPr>
          <w:p w14:paraId="22CC82FF" w14:textId="77777777" w:rsidR="00FE2B7A" w:rsidRPr="00E30F1A" w:rsidRDefault="00FE2B7A" w:rsidP="00FE2B7A">
            <w:pPr>
              <w:rPr>
                <w:sz w:val="22"/>
                <w:szCs w:val="22"/>
              </w:rPr>
            </w:pPr>
            <w:r w:rsidRPr="00E30F1A">
              <w:rPr>
                <w:sz w:val="22"/>
                <w:szCs w:val="22"/>
              </w:rPr>
              <w:t>3</w:t>
            </w:r>
          </w:p>
          <w:p w14:paraId="1ACA34AD" w14:textId="77777777" w:rsidR="00FE2B7A" w:rsidRPr="00E30F1A" w:rsidRDefault="00FE2B7A" w:rsidP="00FE2B7A">
            <w:pPr>
              <w:rPr>
                <w:sz w:val="22"/>
                <w:szCs w:val="22"/>
              </w:rPr>
            </w:pPr>
            <w:r w:rsidRPr="00E30F1A">
              <w:rPr>
                <w:sz w:val="22"/>
                <w:szCs w:val="22"/>
              </w:rPr>
              <w:t>3</w:t>
            </w:r>
          </w:p>
          <w:p w14:paraId="5A5381A0" w14:textId="77777777" w:rsidR="00FE2B7A" w:rsidRPr="00E30F1A" w:rsidRDefault="00FE2B7A" w:rsidP="00FE2B7A">
            <w:pPr>
              <w:rPr>
                <w:sz w:val="22"/>
                <w:szCs w:val="22"/>
              </w:rPr>
            </w:pPr>
            <w:r w:rsidRPr="00E30F1A">
              <w:rPr>
                <w:sz w:val="22"/>
                <w:szCs w:val="22"/>
              </w:rPr>
              <w:t>1</w:t>
            </w:r>
          </w:p>
          <w:p w14:paraId="50A0BA7B" w14:textId="77777777" w:rsidR="00FE2B7A" w:rsidRPr="00E30F1A" w:rsidRDefault="00FE2B7A" w:rsidP="00FE2B7A">
            <w:pPr>
              <w:rPr>
                <w:sz w:val="22"/>
                <w:szCs w:val="22"/>
              </w:rPr>
            </w:pPr>
            <w:r w:rsidRPr="00E30F1A">
              <w:rPr>
                <w:sz w:val="22"/>
                <w:szCs w:val="22"/>
              </w:rPr>
              <w:t>1</w:t>
            </w:r>
          </w:p>
        </w:tc>
      </w:tr>
      <w:tr w:rsidR="00FE2B7A" w:rsidRPr="00E30F1A" w14:paraId="13BCB38C" w14:textId="77777777" w:rsidTr="00FE2B7A">
        <w:tc>
          <w:tcPr>
            <w:tcW w:w="0" w:type="auto"/>
          </w:tcPr>
          <w:p w14:paraId="56DD61EC" w14:textId="04B18397" w:rsidR="00FE2B7A" w:rsidRPr="00E30F1A" w:rsidRDefault="00FE2B7A" w:rsidP="00FE2B7A">
            <w:pPr>
              <w:rPr>
                <w:sz w:val="22"/>
                <w:szCs w:val="22"/>
              </w:rPr>
            </w:pPr>
            <w:r w:rsidRPr="00E30F1A">
              <w:rPr>
                <w:sz w:val="22"/>
                <w:szCs w:val="22"/>
              </w:rPr>
              <w:t>FALL 2022 (7)</w:t>
            </w:r>
          </w:p>
        </w:tc>
        <w:tc>
          <w:tcPr>
            <w:tcW w:w="6272" w:type="dxa"/>
          </w:tcPr>
          <w:p w14:paraId="0602722E" w14:textId="77777777" w:rsidR="00FE2B7A" w:rsidRPr="00E30F1A" w:rsidRDefault="00FE2B7A" w:rsidP="00FE2B7A">
            <w:pPr>
              <w:rPr>
                <w:sz w:val="22"/>
                <w:szCs w:val="22"/>
              </w:rPr>
            </w:pPr>
            <w:r w:rsidRPr="00E30F1A">
              <w:rPr>
                <w:sz w:val="22"/>
                <w:szCs w:val="22"/>
              </w:rPr>
              <w:t>HIST H750: Seminar in US History</w:t>
            </w:r>
          </w:p>
          <w:p w14:paraId="26E30137" w14:textId="77777777" w:rsidR="00FE2B7A" w:rsidRPr="00E30F1A" w:rsidRDefault="00FE2B7A" w:rsidP="00FE2B7A">
            <w:pPr>
              <w:rPr>
                <w:sz w:val="22"/>
                <w:szCs w:val="22"/>
              </w:rPr>
            </w:pPr>
            <w:r w:rsidRPr="00E30F1A">
              <w:rPr>
                <w:sz w:val="22"/>
                <w:szCs w:val="22"/>
              </w:rPr>
              <w:t>HIST H543: Practicum in Public History</w:t>
            </w:r>
          </w:p>
          <w:p w14:paraId="6EEB53FB" w14:textId="322CEEA5" w:rsidR="00FE2B7A" w:rsidRPr="00E30F1A" w:rsidRDefault="00FE2B7A" w:rsidP="00FE2B7A">
            <w:pPr>
              <w:rPr>
                <w:sz w:val="22"/>
                <w:szCs w:val="22"/>
              </w:rPr>
            </w:pPr>
            <w:r w:rsidRPr="00E30F1A">
              <w:rPr>
                <w:sz w:val="22"/>
                <w:szCs w:val="22"/>
              </w:rPr>
              <w:t>Public HIST Electives</w:t>
            </w:r>
          </w:p>
        </w:tc>
        <w:tc>
          <w:tcPr>
            <w:tcW w:w="990" w:type="dxa"/>
          </w:tcPr>
          <w:p w14:paraId="5501B3E7" w14:textId="77777777" w:rsidR="00FE2B7A" w:rsidRPr="00E30F1A" w:rsidRDefault="00FE2B7A" w:rsidP="00FE2B7A">
            <w:pPr>
              <w:rPr>
                <w:sz w:val="22"/>
                <w:szCs w:val="22"/>
              </w:rPr>
            </w:pPr>
            <w:r w:rsidRPr="00E30F1A">
              <w:rPr>
                <w:sz w:val="22"/>
                <w:szCs w:val="22"/>
              </w:rPr>
              <w:t>3</w:t>
            </w:r>
          </w:p>
          <w:p w14:paraId="3D5F782A" w14:textId="77777777" w:rsidR="00FE2B7A" w:rsidRPr="00E30F1A" w:rsidRDefault="00FE2B7A" w:rsidP="00FE2B7A">
            <w:pPr>
              <w:rPr>
                <w:sz w:val="22"/>
                <w:szCs w:val="22"/>
              </w:rPr>
            </w:pPr>
            <w:r w:rsidRPr="00E30F1A">
              <w:rPr>
                <w:sz w:val="22"/>
                <w:szCs w:val="22"/>
              </w:rPr>
              <w:t>1</w:t>
            </w:r>
          </w:p>
          <w:p w14:paraId="7AEDE6D0" w14:textId="2AAF1CB9" w:rsidR="00FE2B7A" w:rsidRPr="00E30F1A" w:rsidRDefault="00FE2B7A" w:rsidP="00FE2B7A">
            <w:pPr>
              <w:rPr>
                <w:sz w:val="22"/>
                <w:szCs w:val="22"/>
              </w:rPr>
            </w:pPr>
            <w:r w:rsidRPr="00E30F1A">
              <w:rPr>
                <w:sz w:val="22"/>
                <w:szCs w:val="22"/>
              </w:rPr>
              <w:t>3</w:t>
            </w:r>
          </w:p>
        </w:tc>
      </w:tr>
      <w:tr w:rsidR="00FE2B7A" w:rsidRPr="00E30F1A" w14:paraId="03A2E311" w14:textId="77777777" w:rsidTr="00FE2B7A">
        <w:tc>
          <w:tcPr>
            <w:tcW w:w="0" w:type="auto"/>
          </w:tcPr>
          <w:p w14:paraId="4940D09C" w14:textId="5CA4BDE8" w:rsidR="00FE2B7A" w:rsidRPr="00E30F1A" w:rsidRDefault="00FE2B7A" w:rsidP="00FE2B7A">
            <w:pPr>
              <w:rPr>
                <w:sz w:val="22"/>
                <w:szCs w:val="22"/>
              </w:rPr>
            </w:pPr>
            <w:r w:rsidRPr="00E30F1A">
              <w:rPr>
                <w:sz w:val="22"/>
                <w:szCs w:val="22"/>
              </w:rPr>
              <w:t>SPRING 2023 (8)</w:t>
            </w:r>
          </w:p>
        </w:tc>
        <w:tc>
          <w:tcPr>
            <w:tcW w:w="6272" w:type="dxa"/>
          </w:tcPr>
          <w:p w14:paraId="568FC6D7" w14:textId="77777777" w:rsidR="00FE2B7A" w:rsidRPr="00E30F1A" w:rsidRDefault="00FE2B7A" w:rsidP="00FE2B7A">
            <w:pPr>
              <w:rPr>
                <w:sz w:val="22"/>
                <w:szCs w:val="22"/>
              </w:rPr>
            </w:pPr>
            <w:r w:rsidRPr="00E30F1A">
              <w:rPr>
                <w:sz w:val="22"/>
                <w:szCs w:val="22"/>
              </w:rPr>
              <w:t>HIST H750: Seminar in US History</w:t>
            </w:r>
          </w:p>
          <w:p w14:paraId="64CBFB99" w14:textId="77777777" w:rsidR="00FE2B7A" w:rsidRPr="00E30F1A" w:rsidRDefault="00FE2B7A" w:rsidP="00FE2B7A">
            <w:pPr>
              <w:rPr>
                <w:sz w:val="22"/>
                <w:szCs w:val="22"/>
              </w:rPr>
            </w:pPr>
            <w:r w:rsidRPr="00E30F1A">
              <w:rPr>
                <w:sz w:val="22"/>
                <w:szCs w:val="22"/>
              </w:rPr>
              <w:t>Public HIST Electives</w:t>
            </w:r>
          </w:p>
          <w:p w14:paraId="00800017" w14:textId="77777777" w:rsidR="00FE2B7A" w:rsidRPr="00E30F1A" w:rsidRDefault="00FE2B7A" w:rsidP="00FE2B7A">
            <w:pPr>
              <w:rPr>
                <w:sz w:val="22"/>
                <w:szCs w:val="22"/>
              </w:rPr>
            </w:pPr>
            <w:r w:rsidRPr="00E30F1A">
              <w:rPr>
                <w:sz w:val="22"/>
                <w:szCs w:val="22"/>
              </w:rPr>
              <w:t>HIST H543: Practicum in Public History</w:t>
            </w:r>
          </w:p>
          <w:p w14:paraId="3B4A1F91" w14:textId="141593F4" w:rsidR="00FE2B7A" w:rsidRPr="00E30F1A" w:rsidRDefault="00FE2B7A" w:rsidP="00FE2B7A">
            <w:pPr>
              <w:rPr>
                <w:sz w:val="22"/>
                <w:szCs w:val="22"/>
              </w:rPr>
            </w:pPr>
            <w:r w:rsidRPr="00E30F1A">
              <w:rPr>
                <w:sz w:val="22"/>
                <w:szCs w:val="22"/>
              </w:rPr>
              <w:t>HIST H</w:t>
            </w:r>
            <w:r w:rsidR="00C942A2">
              <w:rPr>
                <w:sz w:val="22"/>
                <w:szCs w:val="22"/>
              </w:rPr>
              <w:t>505</w:t>
            </w:r>
            <w:r w:rsidRPr="00E30F1A">
              <w:rPr>
                <w:sz w:val="22"/>
                <w:szCs w:val="22"/>
              </w:rPr>
              <w:t>: Professional Development for Historians</w:t>
            </w:r>
          </w:p>
        </w:tc>
        <w:tc>
          <w:tcPr>
            <w:tcW w:w="990" w:type="dxa"/>
          </w:tcPr>
          <w:p w14:paraId="25A9E155" w14:textId="77777777" w:rsidR="00FE2B7A" w:rsidRPr="00E30F1A" w:rsidRDefault="00FE2B7A" w:rsidP="00FE2B7A">
            <w:pPr>
              <w:rPr>
                <w:sz w:val="22"/>
                <w:szCs w:val="22"/>
              </w:rPr>
            </w:pPr>
            <w:r w:rsidRPr="00E30F1A">
              <w:rPr>
                <w:sz w:val="22"/>
                <w:szCs w:val="22"/>
              </w:rPr>
              <w:t>3</w:t>
            </w:r>
          </w:p>
          <w:p w14:paraId="013643B0" w14:textId="77777777" w:rsidR="00FE2B7A" w:rsidRPr="00E30F1A" w:rsidRDefault="00FE2B7A" w:rsidP="00FE2B7A">
            <w:pPr>
              <w:rPr>
                <w:sz w:val="22"/>
                <w:szCs w:val="22"/>
              </w:rPr>
            </w:pPr>
            <w:r w:rsidRPr="00E30F1A">
              <w:rPr>
                <w:sz w:val="22"/>
                <w:szCs w:val="22"/>
              </w:rPr>
              <w:t>3</w:t>
            </w:r>
          </w:p>
          <w:p w14:paraId="19CF6732" w14:textId="77777777" w:rsidR="00FE2B7A" w:rsidRPr="00E30F1A" w:rsidRDefault="00FE2B7A" w:rsidP="00FE2B7A">
            <w:pPr>
              <w:rPr>
                <w:sz w:val="22"/>
                <w:szCs w:val="22"/>
              </w:rPr>
            </w:pPr>
            <w:r w:rsidRPr="00E30F1A">
              <w:rPr>
                <w:sz w:val="22"/>
                <w:szCs w:val="22"/>
              </w:rPr>
              <w:t>1</w:t>
            </w:r>
          </w:p>
          <w:p w14:paraId="2C819E4E" w14:textId="3A62A538" w:rsidR="00FE2B7A" w:rsidRPr="00E30F1A" w:rsidRDefault="00FE2B7A" w:rsidP="00FE2B7A">
            <w:pPr>
              <w:rPr>
                <w:sz w:val="22"/>
                <w:szCs w:val="22"/>
              </w:rPr>
            </w:pPr>
            <w:r w:rsidRPr="00E30F1A">
              <w:rPr>
                <w:sz w:val="22"/>
                <w:szCs w:val="22"/>
              </w:rPr>
              <w:t>1</w:t>
            </w:r>
          </w:p>
        </w:tc>
      </w:tr>
      <w:tr w:rsidR="00FE2B7A" w:rsidRPr="00E30F1A" w14:paraId="732944DC" w14:textId="77777777" w:rsidTr="00FE2B7A">
        <w:tc>
          <w:tcPr>
            <w:tcW w:w="0" w:type="auto"/>
          </w:tcPr>
          <w:p w14:paraId="1AEDB6A7" w14:textId="77777777" w:rsidR="00FE2B7A" w:rsidRPr="00E30F1A" w:rsidRDefault="00FE2B7A" w:rsidP="00FE2B7A">
            <w:pPr>
              <w:rPr>
                <w:sz w:val="22"/>
                <w:szCs w:val="22"/>
              </w:rPr>
            </w:pPr>
          </w:p>
        </w:tc>
        <w:tc>
          <w:tcPr>
            <w:tcW w:w="6272" w:type="dxa"/>
          </w:tcPr>
          <w:p w14:paraId="2C84F657" w14:textId="77777777" w:rsidR="00FE2B7A" w:rsidRPr="00E30F1A" w:rsidRDefault="00FE2B7A" w:rsidP="00FE2B7A">
            <w:pPr>
              <w:rPr>
                <w:sz w:val="22"/>
                <w:szCs w:val="22"/>
              </w:rPr>
            </w:pPr>
          </w:p>
        </w:tc>
        <w:tc>
          <w:tcPr>
            <w:tcW w:w="990" w:type="dxa"/>
          </w:tcPr>
          <w:p w14:paraId="03EB4100" w14:textId="77777777" w:rsidR="00FE2B7A" w:rsidRPr="00E30F1A" w:rsidRDefault="00FE2B7A" w:rsidP="00FE2B7A">
            <w:pPr>
              <w:rPr>
                <w:sz w:val="22"/>
                <w:szCs w:val="22"/>
              </w:rPr>
            </w:pPr>
          </w:p>
        </w:tc>
      </w:tr>
      <w:tr w:rsidR="00FE2B7A" w:rsidRPr="00E30F1A" w14:paraId="6B941BFE" w14:textId="77777777" w:rsidTr="00FE2B7A">
        <w:tc>
          <w:tcPr>
            <w:tcW w:w="0" w:type="auto"/>
          </w:tcPr>
          <w:p w14:paraId="11439E0A" w14:textId="77777777" w:rsidR="00FE2B7A" w:rsidRPr="00E30F1A" w:rsidRDefault="00FE2B7A" w:rsidP="00FE2B7A">
            <w:pPr>
              <w:rPr>
                <w:b/>
                <w:sz w:val="22"/>
                <w:szCs w:val="22"/>
              </w:rPr>
            </w:pPr>
            <w:r w:rsidRPr="00E30F1A">
              <w:rPr>
                <w:b/>
                <w:sz w:val="22"/>
                <w:szCs w:val="22"/>
              </w:rPr>
              <w:t>TOTAL CREDITS:</w:t>
            </w:r>
          </w:p>
        </w:tc>
        <w:tc>
          <w:tcPr>
            <w:tcW w:w="6272" w:type="dxa"/>
          </w:tcPr>
          <w:p w14:paraId="6A12B1AF" w14:textId="77777777" w:rsidR="00FE2B7A" w:rsidRPr="00E30F1A" w:rsidRDefault="00FE2B7A" w:rsidP="00FE2B7A">
            <w:pPr>
              <w:rPr>
                <w:b/>
                <w:sz w:val="22"/>
                <w:szCs w:val="22"/>
              </w:rPr>
            </w:pPr>
          </w:p>
        </w:tc>
        <w:tc>
          <w:tcPr>
            <w:tcW w:w="990" w:type="dxa"/>
          </w:tcPr>
          <w:p w14:paraId="6A376E6C" w14:textId="495755A8" w:rsidR="00FE2B7A" w:rsidRPr="00E30F1A" w:rsidRDefault="00FE2B7A" w:rsidP="00FE2B7A">
            <w:pPr>
              <w:rPr>
                <w:b/>
                <w:sz w:val="22"/>
                <w:szCs w:val="22"/>
              </w:rPr>
            </w:pPr>
            <w:r w:rsidRPr="00E30F1A">
              <w:rPr>
                <w:b/>
                <w:sz w:val="22"/>
                <w:szCs w:val="22"/>
              </w:rPr>
              <w:t>30</w:t>
            </w:r>
          </w:p>
        </w:tc>
      </w:tr>
    </w:tbl>
    <w:p w14:paraId="2F5E75A1" w14:textId="6E41483A" w:rsidR="00FE2B7A" w:rsidRDefault="00FE2B7A">
      <w:pPr>
        <w:rPr>
          <w:sz w:val="22"/>
          <w:szCs w:val="22"/>
        </w:rPr>
      </w:pPr>
    </w:p>
    <w:p w14:paraId="2668D284" w14:textId="77777777" w:rsidR="00C63836" w:rsidRDefault="00C63836" w:rsidP="00C63836">
      <w:pPr>
        <w:pStyle w:val="Heading2"/>
      </w:pPr>
      <w:bookmarkStart w:id="11" w:name="_Toc34222812"/>
      <w:r>
        <w:t>IMPLEMENTATION</w:t>
      </w:r>
      <w:bookmarkEnd w:id="11"/>
    </w:p>
    <w:p w14:paraId="1E60E1AE" w14:textId="77777777" w:rsidR="00C63836" w:rsidRPr="00C63836" w:rsidRDefault="00C63836" w:rsidP="00C63836">
      <w:r>
        <w:t>The Department of History would like to implement these changes for 2021. Current students admitted after fall 2020 may elect to implement this program of study.</w:t>
      </w:r>
    </w:p>
    <w:p w14:paraId="597CDE4B" w14:textId="77777777" w:rsidR="00C63836" w:rsidRPr="00E30F1A" w:rsidRDefault="00C63836">
      <w:pPr>
        <w:rPr>
          <w:sz w:val="22"/>
          <w:szCs w:val="22"/>
        </w:rPr>
      </w:pPr>
    </w:p>
    <w:p w14:paraId="34DAB4BA" w14:textId="0D923125" w:rsidR="00E3228B" w:rsidRPr="008063FB" w:rsidRDefault="00E3228B" w:rsidP="008063FB">
      <w:pPr>
        <w:pStyle w:val="Heading1"/>
      </w:pPr>
      <w:bookmarkStart w:id="12" w:name="_Toc34222813"/>
      <w:r w:rsidRPr="008063FB">
        <w:t xml:space="preserve">PROPOSAL 3: </w:t>
      </w:r>
      <w:bookmarkStart w:id="13" w:name="_Toc33038262"/>
      <w:r w:rsidRPr="008063FB">
        <w:t>Joint Master of Arts in History and Master of Library and Information Science</w:t>
      </w:r>
      <w:bookmarkEnd w:id="12"/>
      <w:bookmarkEnd w:id="13"/>
      <w:r w:rsidRPr="008063FB">
        <w:t xml:space="preserve"> </w:t>
      </w:r>
    </w:p>
    <w:p w14:paraId="77DC8268" w14:textId="77777777" w:rsidR="00E3228B" w:rsidRPr="00E30F1A" w:rsidRDefault="00E3228B" w:rsidP="00E3228B">
      <w:pPr>
        <w:rPr>
          <w:sz w:val="22"/>
          <w:szCs w:val="22"/>
        </w:rPr>
      </w:pPr>
    </w:p>
    <w:p w14:paraId="28BF146D" w14:textId="7C48DC68" w:rsidR="00E3228B" w:rsidRPr="00E30F1A" w:rsidRDefault="00E3228B" w:rsidP="00E3228B">
      <w:pPr>
        <w:rPr>
          <w:sz w:val="22"/>
          <w:szCs w:val="22"/>
        </w:rPr>
      </w:pPr>
      <w:r w:rsidRPr="00E30F1A">
        <w:rPr>
          <w:sz w:val="22"/>
          <w:szCs w:val="22"/>
        </w:rPr>
        <w:lastRenderedPageBreak/>
        <w:t>The faculty of the Department of History recommends changing Joint Masters of Arts (MA) and Master of Library and Information Science (MLIS) requirements to incorporate courses in Public History, Digital Public History, and Professional Development. We do not intend to change the overall credit hours required as part of the MA portion of the degree (23 credit hours).</w:t>
      </w:r>
    </w:p>
    <w:p w14:paraId="457F63C7" w14:textId="77777777" w:rsidR="00E3228B" w:rsidRPr="00E30F1A" w:rsidRDefault="00E3228B" w:rsidP="00E3228B">
      <w:pPr>
        <w:rPr>
          <w:sz w:val="22"/>
          <w:szCs w:val="22"/>
        </w:rPr>
      </w:pPr>
    </w:p>
    <w:p w14:paraId="43239C63" w14:textId="5FD57CB4" w:rsidR="00E3228B" w:rsidRPr="008063FB" w:rsidRDefault="00E3228B" w:rsidP="008063FB">
      <w:pPr>
        <w:pStyle w:val="Heading2"/>
      </w:pPr>
      <w:bookmarkStart w:id="14" w:name="_Toc34222814"/>
      <w:r w:rsidRPr="008063FB">
        <w:t>RATIONALE</w:t>
      </w:r>
      <w:bookmarkEnd w:id="14"/>
    </w:p>
    <w:p w14:paraId="1C1DFBDB" w14:textId="77777777" w:rsidR="00E3228B" w:rsidRPr="00E30F1A" w:rsidRDefault="00E3228B" w:rsidP="00E3228B">
      <w:pPr>
        <w:rPr>
          <w:sz w:val="22"/>
          <w:szCs w:val="22"/>
        </w:rPr>
      </w:pPr>
    </w:p>
    <w:p w14:paraId="454AC0DB" w14:textId="14EE5A9A" w:rsidR="00E3228B" w:rsidRPr="00E30F1A" w:rsidRDefault="00E3228B" w:rsidP="00E3228B">
      <w:pPr>
        <w:rPr>
          <w:sz w:val="22"/>
          <w:szCs w:val="22"/>
        </w:rPr>
      </w:pPr>
      <w:r w:rsidRPr="00E30F1A">
        <w:rPr>
          <w:sz w:val="22"/>
          <w:szCs w:val="22"/>
        </w:rPr>
        <w:t xml:space="preserve">The proposed changes in the dual MA and MLIS are based on </w:t>
      </w:r>
      <w:r w:rsidR="00851E9E" w:rsidRPr="00E30F1A">
        <w:rPr>
          <w:sz w:val="22"/>
          <w:szCs w:val="22"/>
        </w:rPr>
        <w:t>two</w:t>
      </w:r>
      <w:r w:rsidRPr="00E30F1A">
        <w:rPr>
          <w:sz w:val="22"/>
          <w:szCs w:val="22"/>
        </w:rPr>
        <w:t xml:space="preserve"> factors: 1) the curriculum will reflect recommendations from the American Historical Association and the National  Council on Public History regarding skills desired by employers of those with Master’s Degrees;  </w:t>
      </w:r>
      <w:r w:rsidR="00851E9E" w:rsidRPr="00E30F1A">
        <w:rPr>
          <w:sz w:val="22"/>
          <w:szCs w:val="22"/>
        </w:rPr>
        <w:t>2</w:t>
      </w:r>
      <w:r w:rsidRPr="00E30F1A">
        <w:rPr>
          <w:sz w:val="22"/>
          <w:szCs w:val="22"/>
        </w:rPr>
        <w:t xml:space="preserve">) facilitate alignment of the current MA with new MA programs being developed as part of IU Online to encourage faculty efficiency. </w:t>
      </w:r>
    </w:p>
    <w:p w14:paraId="19129CEB" w14:textId="77777777" w:rsidR="00E3228B" w:rsidRPr="00E30F1A" w:rsidRDefault="00E3228B" w:rsidP="00E3228B">
      <w:pPr>
        <w:rPr>
          <w:sz w:val="22"/>
          <w:szCs w:val="22"/>
        </w:rPr>
      </w:pPr>
    </w:p>
    <w:p w14:paraId="79A5D0EA" w14:textId="77777777" w:rsidR="00E3228B" w:rsidRPr="00E30F1A" w:rsidRDefault="00E3228B" w:rsidP="00E3228B">
      <w:pPr>
        <w:rPr>
          <w:sz w:val="22"/>
          <w:szCs w:val="22"/>
          <w:u w:val="single"/>
        </w:rPr>
      </w:pPr>
      <w:r w:rsidRPr="00E30F1A">
        <w:rPr>
          <w:b/>
          <w:bCs/>
          <w:sz w:val="22"/>
          <w:szCs w:val="22"/>
          <w:u w:val="single"/>
        </w:rPr>
        <w:t>Reflecting the Changing Historical Profession and the Needs of Employers</w:t>
      </w:r>
    </w:p>
    <w:p w14:paraId="694CA182" w14:textId="77777777" w:rsidR="00E3228B" w:rsidRPr="00E30F1A" w:rsidRDefault="00E3228B" w:rsidP="00E3228B">
      <w:pPr>
        <w:rPr>
          <w:sz w:val="22"/>
          <w:szCs w:val="22"/>
          <w:u w:val="single"/>
        </w:rPr>
      </w:pPr>
    </w:p>
    <w:p w14:paraId="3BDCE5D9" w14:textId="77777777" w:rsidR="00E3228B" w:rsidRPr="00E30F1A" w:rsidRDefault="00E3228B" w:rsidP="00E3228B">
      <w:pPr>
        <w:rPr>
          <w:sz w:val="22"/>
          <w:szCs w:val="22"/>
        </w:rPr>
      </w:pPr>
      <w:r w:rsidRPr="00E30F1A">
        <w:rPr>
          <w:sz w:val="22"/>
          <w:szCs w:val="22"/>
        </w:rPr>
        <w:t xml:space="preserve">In 2015, </w:t>
      </w:r>
      <w:hyperlink r:id="rId9" w:history="1">
        <w:r w:rsidRPr="00E30F1A">
          <w:rPr>
            <w:rStyle w:val="Hyperlink"/>
            <w:sz w:val="22"/>
            <w:szCs w:val="22"/>
          </w:rPr>
          <w:t>Joint Task Force on Public History Education and Employment</w:t>
        </w:r>
      </w:hyperlink>
      <w:r w:rsidRPr="00E30F1A">
        <w:rPr>
          <w:sz w:val="22"/>
          <w:szCs w:val="22"/>
        </w:rPr>
        <w:t xml:space="preserve"> of the American Association for State and Local History, the American Historical Association, the National Council on Public History, and the Organization of American Historians surveyed employers in an effort to understand what skills and knowledge are most valued when considering hiring. While employers continue to value core historical skills (critical thinking, content knowledge, ability to conduct research), they also now seek employees who are proficient in digital technologies. This shift towards digital history has been echoed by the American Historical Association who has encouraged graduate training programs to expand student’s fluency in digital technologies as a way to take advantage of the multiplicity of career paths. While Digital Public History was added as an elective in 2015, the decision was made that its growing importance within the historical profession and on the job market merits changing it from an elective to a required </w:t>
      </w:r>
      <w:r w:rsidRPr="00E30F1A">
        <w:rPr>
          <w:sz w:val="22"/>
          <w:szCs w:val="22"/>
        </w:rPr>
        <w:lastRenderedPageBreak/>
        <w:t>course. We have submitted for new course approval, History H565: Introduction to Digital Public History through CARMIN, taking the place of the H547: variable title course on Digital Public History that we have offered students as an elective.</w:t>
      </w:r>
    </w:p>
    <w:p w14:paraId="246A85B5" w14:textId="77777777" w:rsidR="00E3228B" w:rsidRPr="00E30F1A" w:rsidRDefault="00E3228B" w:rsidP="00E3228B">
      <w:pPr>
        <w:rPr>
          <w:sz w:val="22"/>
          <w:szCs w:val="22"/>
        </w:rPr>
      </w:pPr>
    </w:p>
    <w:p w14:paraId="25983C5C" w14:textId="1B4364B3" w:rsidR="00E3228B" w:rsidRPr="00E30F1A" w:rsidRDefault="00E3228B" w:rsidP="00E3228B">
      <w:pPr>
        <w:rPr>
          <w:sz w:val="22"/>
          <w:szCs w:val="22"/>
        </w:rPr>
      </w:pPr>
      <w:r w:rsidRPr="00E30F1A">
        <w:rPr>
          <w:sz w:val="22"/>
          <w:szCs w:val="22"/>
        </w:rPr>
        <w:t>Similarly, national trends in the employment of historians have shown a steady decrease in traditional academic employment. As a result, interest in alternative academic employment has risen. For those with a Master’s degree most alternative academic careers are in libraries, archives, museum, historical societies, academic presses, or corporate positions that require historical thinking. Students completing the Joint MA/MLIS have been taking Public History as an elective</w:t>
      </w:r>
      <w:r w:rsidR="00851E9E" w:rsidRPr="00E30F1A">
        <w:rPr>
          <w:sz w:val="22"/>
          <w:szCs w:val="22"/>
        </w:rPr>
        <w:t xml:space="preserve"> (</w:t>
      </w:r>
      <w:r w:rsidRPr="00E30F1A">
        <w:rPr>
          <w:sz w:val="22"/>
          <w:szCs w:val="22"/>
        </w:rPr>
        <w:t>in the case of those with a US History concentration</w:t>
      </w:r>
      <w:r w:rsidR="00851E9E" w:rsidRPr="00E30F1A">
        <w:rPr>
          <w:sz w:val="22"/>
          <w:szCs w:val="22"/>
        </w:rPr>
        <w:t>)</w:t>
      </w:r>
      <w:r w:rsidRPr="00E30F1A">
        <w:rPr>
          <w:sz w:val="22"/>
          <w:szCs w:val="22"/>
        </w:rPr>
        <w:t xml:space="preserve"> or as a requirement</w:t>
      </w:r>
      <w:r w:rsidR="00851E9E" w:rsidRPr="00E30F1A">
        <w:rPr>
          <w:sz w:val="22"/>
          <w:szCs w:val="22"/>
        </w:rPr>
        <w:t xml:space="preserve"> (</w:t>
      </w:r>
      <w:r w:rsidRPr="00E30F1A">
        <w:rPr>
          <w:sz w:val="22"/>
          <w:szCs w:val="22"/>
        </w:rPr>
        <w:t>in the case of those in the Public History concentration</w:t>
      </w:r>
      <w:r w:rsidR="00851E9E" w:rsidRPr="00E30F1A">
        <w:rPr>
          <w:sz w:val="22"/>
          <w:szCs w:val="22"/>
        </w:rPr>
        <w:t>)</w:t>
      </w:r>
      <w:r w:rsidRPr="00E30F1A">
        <w:rPr>
          <w:sz w:val="22"/>
          <w:szCs w:val="22"/>
        </w:rPr>
        <w:t xml:space="preserve">. By making it a required course for all Joint degree students, we believe we will better prepare our students for careers in the public sector and will align our program with recommendations from the Joint Task Force. History H542: Introduction to Public History has been taught annually each fall as a four (4) credit course. We have submitted a change in course credit request for this course so that we may offer it as a required course for all students in our </w:t>
      </w:r>
      <w:r w:rsidR="00851E9E" w:rsidRPr="00E30F1A">
        <w:rPr>
          <w:sz w:val="22"/>
          <w:szCs w:val="22"/>
        </w:rPr>
        <w:t>Joint MA/MLIS degree.</w:t>
      </w:r>
    </w:p>
    <w:p w14:paraId="5C505376" w14:textId="77777777" w:rsidR="00E3228B" w:rsidRPr="00E30F1A" w:rsidRDefault="00E3228B" w:rsidP="00E3228B">
      <w:pPr>
        <w:rPr>
          <w:sz w:val="22"/>
          <w:szCs w:val="22"/>
        </w:rPr>
      </w:pPr>
    </w:p>
    <w:p w14:paraId="109EBEFF" w14:textId="2F6EC291" w:rsidR="00E3228B" w:rsidRPr="00E30F1A" w:rsidRDefault="00E3228B" w:rsidP="00E3228B">
      <w:pPr>
        <w:rPr>
          <w:sz w:val="22"/>
          <w:szCs w:val="22"/>
        </w:rPr>
      </w:pPr>
      <w:r w:rsidRPr="00E30F1A">
        <w:rPr>
          <w:sz w:val="22"/>
          <w:szCs w:val="22"/>
        </w:rPr>
        <w:t xml:space="preserve">Additionally, the American Historical Association, the Organization of American Historians, and the National Council on Public History, both through the Joint Task Force and through annual workshops held at their individual annual conferences, have all recommended incorporation of professional development skills within curriculum. Along with employers, these associations have identified that ability to navigate the job market, strategies to manage professional workplace environments, and proficiency in grant writing and fundraising are needed by candidates for employment in addition to digital fluency and knowledge of public history career paths. While students in our programs have participated in professional development opportunities both on campus through the Graduate College, the lack </w:t>
      </w:r>
      <w:r w:rsidRPr="00E30F1A">
        <w:rPr>
          <w:sz w:val="22"/>
          <w:szCs w:val="22"/>
        </w:rPr>
        <w:lastRenderedPageBreak/>
        <w:t>of a required course in professional development has disadvantaged our students on the job market. One prospective employer reported that there was a wide spectrum of competency in professional development skills from our students. By requiring them to attend focused instruction in topics related to professional development, we will be able to communicate key skills around job markets, networking and career pathways, workplace management and diversity, and skills for long-term career paths (grant writing and fundraising). We will be submitting a new course request to fulfil this requirement as History H</w:t>
      </w:r>
      <w:r w:rsidR="00C942A2">
        <w:rPr>
          <w:sz w:val="22"/>
          <w:szCs w:val="22"/>
        </w:rPr>
        <w:t>505</w:t>
      </w:r>
      <w:r w:rsidRPr="00E30F1A">
        <w:rPr>
          <w:sz w:val="22"/>
          <w:szCs w:val="22"/>
        </w:rPr>
        <w:t>: Professional Development for Historians.</w:t>
      </w:r>
    </w:p>
    <w:p w14:paraId="5CD0DC7C" w14:textId="77777777" w:rsidR="00E3228B" w:rsidRPr="00E30F1A" w:rsidRDefault="00E3228B" w:rsidP="00E3228B">
      <w:pPr>
        <w:rPr>
          <w:b/>
          <w:bCs/>
          <w:sz w:val="22"/>
          <w:szCs w:val="22"/>
          <w:u w:val="single"/>
        </w:rPr>
      </w:pPr>
    </w:p>
    <w:p w14:paraId="00F1E3D9" w14:textId="77777777" w:rsidR="00E3228B" w:rsidRPr="00E30F1A" w:rsidRDefault="00E3228B" w:rsidP="00E3228B">
      <w:pPr>
        <w:rPr>
          <w:b/>
          <w:bCs/>
          <w:sz w:val="22"/>
          <w:szCs w:val="22"/>
          <w:u w:val="single"/>
        </w:rPr>
      </w:pPr>
      <w:r w:rsidRPr="00E30F1A">
        <w:rPr>
          <w:b/>
          <w:bCs/>
          <w:sz w:val="22"/>
          <w:szCs w:val="22"/>
          <w:u w:val="single"/>
        </w:rPr>
        <w:t>Alignment of Master’s Curriculum to promote faculty efficiency</w:t>
      </w:r>
    </w:p>
    <w:p w14:paraId="5ABEAB56" w14:textId="77777777" w:rsidR="00E3228B" w:rsidRPr="00E30F1A" w:rsidRDefault="00E3228B" w:rsidP="00E3228B">
      <w:pPr>
        <w:rPr>
          <w:sz w:val="22"/>
          <w:szCs w:val="22"/>
        </w:rPr>
      </w:pPr>
    </w:p>
    <w:p w14:paraId="5FBFE23A" w14:textId="77777777" w:rsidR="00E3228B" w:rsidRPr="00E30F1A" w:rsidRDefault="00E3228B" w:rsidP="00E3228B">
      <w:pPr>
        <w:rPr>
          <w:sz w:val="22"/>
          <w:szCs w:val="22"/>
        </w:rPr>
      </w:pPr>
      <w:r w:rsidRPr="00E30F1A">
        <w:rPr>
          <w:sz w:val="22"/>
          <w:szCs w:val="22"/>
        </w:rPr>
        <w:t xml:space="preserve">The Department of History has spent the last eighteen months working with peers at other IU institutions to develop two IU Online Collaborative degrees: a Masters of Arts in History and a Masters of Arts in Teaching. When our curriculum was originally designed, there was limited need to think about faculty workload and efficiencies as all degrees were in person and students could enroll across the MA degree plans allowing the assignment of a single faculty member to teach a course. Our in-person Master’s enrollment was strong, steady, and nationally recognized with a large number of faculty who could support graduate teaching. Unfortunately, like many programs, we are facing declining admissions and a reduction in the number of faculty available to teach at the graduate level. We look to the IU Online Master’s programs are areas of potential growth for our program. While the final approval on those degree curriculums are awaiting approval, the submitted version lists all Master’s courses as three (3) credit courses. By reducing our required courses and aligning the credit hours, we will be able to address concerns about faculty efficiency and work. Rather than having to have two distinct syllabi (one at four credits and one at three), faculty will be able to transfer course syllabi between the programs after adjusting for best practices in teaching online. This will allow our program to ensure the quality of our graduate programs and limit the number of simultaneous preparations faculty would need to complete in a single semester </w:t>
      </w:r>
      <w:r w:rsidRPr="00E30F1A">
        <w:rPr>
          <w:sz w:val="22"/>
          <w:szCs w:val="22"/>
        </w:rPr>
        <w:lastRenderedPageBreak/>
        <w:t xml:space="preserve">if they were assigned to teach in our in-person and online degree programs simultaneously. </w:t>
      </w:r>
    </w:p>
    <w:p w14:paraId="5F56A429" w14:textId="77777777" w:rsidR="00E3228B" w:rsidRPr="00E30F1A" w:rsidRDefault="00E3228B" w:rsidP="00E3228B">
      <w:pPr>
        <w:rPr>
          <w:sz w:val="22"/>
          <w:szCs w:val="22"/>
        </w:rPr>
      </w:pPr>
    </w:p>
    <w:p w14:paraId="19E4919D" w14:textId="36058A2A" w:rsidR="00E3228B" w:rsidRPr="00E30F1A" w:rsidRDefault="00E3228B" w:rsidP="00E3228B">
      <w:pPr>
        <w:rPr>
          <w:sz w:val="22"/>
          <w:szCs w:val="22"/>
        </w:rPr>
      </w:pPr>
      <w:r w:rsidRPr="00E30F1A">
        <w:rPr>
          <w:sz w:val="22"/>
          <w:szCs w:val="22"/>
        </w:rPr>
        <w:t xml:space="preserve">For the reasons listed above, we believe that these changes will improve our marketability to </w:t>
      </w:r>
      <w:r w:rsidR="00851E9E" w:rsidRPr="00E30F1A">
        <w:rPr>
          <w:sz w:val="22"/>
          <w:szCs w:val="22"/>
        </w:rPr>
        <w:t xml:space="preserve">Joint MA/MLIS </w:t>
      </w:r>
      <w:r w:rsidRPr="00E30F1A">
        <w:rPr>
          <w:sz w:val="22"/>
          <w:szCs w:val="22"/>
        </w:rPr>
        <w:t xml:space="preserve">degree seekers. Embracing new competencies will allow us to ensure a vibrant and active graduate curriculum. It will also ensure the survival of the </w:t>
      </w:r>
      <w:r w:rsidR="00851E9E" w:rsidRPr="00E30F1A">
        <w:rPr>
          <w:sz w:val="22"/>
          <w:szCs w:val="22"/>
        </w:rPr>
        <w:t>Joint MA/MLIS</w:t>
      </w:r>
      <w:r w:rsidRPr="00E30F1A">
        <w:rPr>
          <w:sz w:val="22"/>
          <w:szCs w:val="22"/>
        </w:rPr>
        <w:t xml:space="preserve"> for years to come as it will standard</w:t>
      </w:r>
      <w:r w:rsidR="00851E9E" w:rsidRPr="00E30F1A">
        <w:rPr>
          <w:sz w:val="22"/>
          <w:szCs w:val="22"/>
        </w:rPr>
        <w:t>ize requirements,</w:t>
      </w:r>
      <w:r w:rsidRPr="00E30F1A">
        <w:rPr>
          <w:sz w:val="22"/>
          <w:szCs w:val="22"/>
        </w:rPr>
        <w:t xml:space="preserve"> credit hours</w:t>
      </w:r>
      <w:r w:rsidR="00851E9E" w:rsidRPr="00E30F1A">
        <w:rPr>
          <w:sz w:val="22"/>
          <w:szCs w:val="22"/>
        </w:rPr>
        <w:t>,</w:t>
      </w:r>
      <w:r w:rsidRPr="00E30F1A">
        <w:rPr>
          <w:sz w:val="22"/>
          <w:szCs w:val="22"/>
        </w:rPr>
        <w:t xml:space="preserve"> and faculty workloads. We also believe that it will better position our graduates within the competitive job market. </w:t>
      </w:r>
    </w:p>
    <w:p w14:paraId="70B2E9E8" w14:textId="77777777" w:rsidR="00E3228B" w:rsidRPr="00E30F1A" w:rsidRDefault="00E3228B" w:rsidP="00E3228B">
      <w:pPr>
        <w:rPr>
          <w:sz w:val="22"/>
          <w:szCs w:val="22"/>
        </w:rPr>
      </w:pPr>
    </w:p>
    <w:p w14:paraId="1AC45A20" w14:textId="77777777" w:rsidR="00E3228B" w:rsidRPr="008063FB" w:rsidRDefault="00E3228B" w:rsidP="008063FB">
      <w:pPr>
        <w:pStyle w:val="Heading2"/>
      </w:pPr>
      <w:bookmarkStart w:id="15" w:name="_Toc34222815"/>
      <w:r w:rsidRPr="008063FB">
        <w:t>PROPOSAL SPECIFICS</w:t>
      </w:r>
      <w:bookmarkEnd w:id="15"/>
    </w:p>
    <w:p w14:paraId="79C24661" w14:textId="77777777" w:rsidR="00E3228B" w:rsidRPr="00E30F1A" w:rsidRDefault="00E3228B" w:rsidP="00E3228B">
      <w:pPr>
        <w:rPr>
          <w:sz w:val="22"/>
          <w:szCs w:val="22"/>
        </w:rPr>
      </w:pPr>
    </w:p>
    <w:p w14:paraId="2D12DF64" w14:textId="77777777" w:rsidR="00E3228B" w:rsidRPr="00E30F1A" w:rsidRDefault="00E3228B" w:rsidP="00E3228B">
      <w:pPr>
        <w:rPr>
          <w:sz w:val="22"/>
          <w:szCs w:val="22"/>
        </w:rPr>
      </w:pPr>
      <w:r w:rsidRPr="00E30F1A">
        <w:rPr>
          <w:sz w:val="22"/>
          <w:szCs w:val="22"/>
        </w:rPr>
        <w:t>We propose these changes to the program:</w:t>
      </w:r>
    </w:p>
    <w:p w14:paraId="4810C563" w14:textId="77777777" w:rsidR="00E3228B" w:rsidRPr="00E30F1A" w:rsidRDefault="00E3228B" w:rsidP="00E3228B">
      <w:pPr>
        <w:rPr>
          <w:sz w:val="22"/>
          <w:szCs w:val="22"/>
        </w:rPr>
      </w:pPr>
    </w:p>
    <w:p w14:paraId="46713A6F" w14:textId="77777777" w:rsidR="00E3228B" w:rsidRPr="00E30F1A" w:rsidRDefault="00E3228B" w:rsidP="00E3228B">
      <w:pPr>
        <w:pStyle w:val="ListParagraph"/>
        <w:numPr>
          <w:ilvl w:val="0"/>
          <w:numId w:val="1"/>
        </w:numPr>
        <w:rPr>
          <w:sz w:val="22"/>
          <w:szCs w:val="22"/>
        </w:rPr>
      </w:pPr>
      <w:r w:rsidRPr="00E30F1A">
        <w:rPr>
          <w:sz w:val="22"/>
          <w:szCs w:val="22"/>
        </w:rPr>
        <w:t>Approval of the change in courses (H501, H650, H750, H542) from four (4) credit hours to three (3) credit hours. (All have been submitted via CARMIN for credit hour change requests).</w:t>
      </w:r>
    </w:p>
    <w:p w14:paraId="00DB9B81" w14:textId="77777777" w:rsidR="00E3228B" w:rsidRPr="00E30F1A" w:rsidRDefault="00E3228B" w:rsidP="00E3228B">
      <w:pPr>
        <w:rPr>
          <w:sz w:val="22"/>
          <w:szCs w:val="22"/>
        </w:rPr>
      </w:pPr>
    </w:p>
    <w:p w14:paraId="03E95BEA" w14:textId="579409BF" w:rsidR="00E3228B" w:rsidRPr="00E30F1A" w:rsidRDefault="00E3228B" w:rsidP="00E3228B">
      <w:pPr>
        <w:rPr>
          <w:sz w:val="22"/>
          <w:szCs w:val="22"/>
        </w:rPr>
      </w:pPr>
      <w:r w:rsidRPr="00E30F1A">
        <w:rPr>
          <w:sz w:val="22"/>
          <w:szCs w:val="22"/>
        </w:rPr>
        <w:t>(2) The addition of History H565: Digital Public History, History H542: Introduction to Public History, and History H</w:t>
      </w:r>
      <w:r w:rsidR="00C942A2">
        <w:rPr>
          <w:sz w:val="22"/>
          <w:szCs w:val="22"/>
        </w:rPr>
        <w:t>505</w:t>
      </w:r>
      <w:r w:rsidRPr="00E30F1A">
        <w:rPr>
          <w:sz w:val="22"/>
          <w:szCs w:val="22"/>
        </w:rPr>
        <w:t>: Professional Development for Historians as required courses</w:t>
      </w:r>
      <w:r w:rsidR="00851E9E" w:rsidRPr="00E30F1A">
        <w:rPr>
          <w:sz w:val="22"/>
          <w:szCs w:val="22"/>
        </w:rPr>
        <w:t xml:space="preserve"> for students in both the US History and Public History concentrations</w:t>
      </w:r>
      <w:r w:rsidRPr="00E30F1A">
        <w:rPr>
          <w:sz w:val="22"/>
          <w:szCs w:val="22"/>
        </w:rPr>
        <w:t xml:space="preserve"> (Both H565 and HXX have been submitted as new course requests via CARMIN.)</w:t>
      </w:r>
    </w:p>
    <w:p w14:paraId="2A77CE64" w14:textId="77777777" w:rsidR="00E3228B" w:rsidRPr="00E30F1A" w:rsidRDefault="00E3228B" w:rsidP="00E3228B">
      <w:pPr>
        <w:rPr>
          <w:sz w:val="22"/>
          <w:szCs w:val="22"/>
        </w:rPr>
      </w:pPr>
    </w:p>
    <w:p w14:paraId="1EFF7CE6" w14:textId="0BACB3C7" w:rsidR="00E3228B" w:rsidRPr="00E30F1A" w:rsidRDefault="00E3228B" w:rsidP="00851E9E">
      <w:pPr>
        <w:rPr>
          <w:sz w:val="22"/>
          <w:szCs w:val="22"/>
        </w:rPr>
      </w:pPr>
      <w:r w:rsidRPr="00E30F1A">
        <w:rPr>
          <w:sz w:val="22"/>
          <w:szCs w:val="22"/>
        </w:rPr>
        <w:t xml:space="preserve">(3) </w:t>
      </w:r>
      <w:r w:rsidR="00851E9E" w:rsidRPr="00E30F1A">
        <w:rPr>
          <w:sz w:val="22"/>
          <w:szCs w:val="22"/>
        </w:rPr>
        <w:t>The removal of HIST H547: Archives as a required course and instead moving it to become an elective within the program.</w:t>
      </w:r>
    </w:p>
    <w:p w14:paraId="4A673408" w14:textId="77777777" w:rsidR="00E3228B" w:rsidRPr="00E30F1A" w:rsidRDefault="00E3228B" w:rsidP="00E3228B">
      <w:pPr>
        <w:rPr>
          <w:sz w:val="22"/>
          <w:szCs w:val="22"/>
        </w:rPr>
      </w:pPr>
    </w:p>
    <w:p w14:paraId="744404C0" w14:textId="45C9EFE5" w:rsidR="00E3228B" w:rsidRPr="00E30F1A" w:rsidRDefault="00E3228B" w:rsidP="00E3228B">
      <w:pPr>
        <w:rPr>
          <w:sz w:val="22"/>
          <w:szCs w:val="22"/>
        </w:rPr>
      </w:pPr>
      <w:r w:rsidRPr="00E30F1A">
        <w:rPr>
          <w:sz w:val="22"/>
          <w:szCs w:val="22"/>
        </w:rPr>
        <w:t xml:space="preserve">Included is the proposed curriculum and a sample plan of studies for the </w:t>
      </w:r>
      <w:r w:rsidR="00851E9E" w:rsidRPr="00E30F1A">
        <w:rPr>
          <w:sz w:val="22"/>
          <w:szCs w:val="22"/>
        </w:rPr>
        <w:t>Joint MA/MLIS</w:t>
      </w:r>
      <w:r w:rsidRPr="00E30F1A">
        <w:rPr>
          <w:sz w:val="22"/>
          <w:szCs w:val="22"/>
        </w:rPr>
        <w:t xml:space="preserve"> </w:t>
      </w:r>
      <w:r w:rsidR="00851E9E" w:rsidRPr="00E30F1A">
        <w:rPr>
          <w:sz w:val="22"/>
          <w:szCs w:val="22"/>
        </w:rPr>
        <w:t>for each area of concentration</w:t>
      </w:r>
    </w:p>
    <w:p w14:paraId="70771E87" w14:textId="77777777" w:rsidR="00E3228B" w:rsidRPr="00E30F1A" w:rsidRDefault="00E3228B" w:rsidP="00E3228B">
      <w:pPr>
        <w:rPr>
          <w:sz w:val="22"/>
          <w:szCs w:val="22"/>
        </w:rPr>
      </w:pPr>
    </w:p>
    <w:p w14:paraId="1B3A854E" w14:textId="08D4AA7A" w:rsidR="00E30F1A" w:rsidRPr="008063FB" w:rsidRDefault="00E3228B" w:rsidP="008063FB">
      <w:pPr>
        <w:pStyle w:val="Heading2"/>
      </w:pPr>
      <w:bookmarkStart w:id="16" w:name="_Toc34222816"/>
      <w:r w:rsidRPr="008063FB">
        <w:lastRenderedPageBreak/>
        <w:t xml:space="preserve">CURRICULUM PLAN: </w:t>
      </w:r>
      <w:r w:rsidR="008063FB" w:rsidRPr="008063FB">
        <w:t>JOINT MA/MLIS (US)</w:t>
      </w:r>
      <w:bookmarkEnd w:id="16"/>
    </w:p>
    <w:p w14:paraId="6507FCC3" w14:textId="77777777" w:rsidR="00E30F1A" w:rsidRPr="00E30F1A" w:rsidRDefault="00E30F1A" w:rsidP="00851E9E">
      <w:pPr>
        <w:rPr>
          <w:sz w:val="22"/>
          <w:szCs w:val="22"/>
        </w:rPr>
      </w:pPr>
    </w:p>
    <w:tbl>
      <w:tblPr>
        <w:tblStyle w:val="TableGrid"/>
        <w:tblW w:w="0" w:type="auto"/>
        <w:jc w:val="center"/>
        <w:tblLook w:val="04A0" w:firstRow="1" w:lastRow="0" w:firstColumn="1" w:lastColumn="0" w:noHBand="0" w:noVBand="1"/>
      </w:tblPr>
      <w:tblGrid>
        <w:gridCol w:w="4495"/>
        <w:gridCol w:w="4855"/>
      </w:tblGrid>
      <w:tr w:rsidR="00851E9E" w:rsidRPr="00E30F1A" w14:paraId="0A2C7757" w14:textId="77777777" w:rsidTr="00DC46E6">
        <w:trPr>
          <w:jc w:val="center"/>
        </w:trPr>
        <w:tc>
          <w:tcPr>
            <w:tcW w:w="4495" w:type="dxa"/>
          </w:tcPr>
          <w:p w14:paraId="06B25188" w14:textId="77777777" w:rsidR="00851E9E" w:rsidRPr="00E30F1A" w:rsidRDefault="00851E9E" w:rsidP="00DC46E6">
            <w:pPr>
              <w:rPr>
                <w:b/>
                <w:sz w:val="22"/>
                <w:szCs w:val="22"/>
              </w:rPr>
            </w:pPr>
            <w:r w:rsidRPr="00E30F1A">
              <w:rPr>
                <w:b/>
                <w:sz w:val="22"/>
                <w:szCs w:val="22"/>
              </w:rPr>
              <w:t>EXISTING CURRICULUM</w:t>
            </w:r>
          </w:p>
          <w:p w14:paraId="01EE7A3E" w14:textId="4FC48D50" w:rsidR="00851E9E" w:rsidRPr="00E30F1A" w:rsidRDefault="00E30F1A" w:rsidP="00DC46E6">
            <w:pPr>
              <w:jc w:val="center"/>
              <w:rPr>
                <w:b/>
                <w:color w:val="FF0000"/>
                <w:sz w:val="22"/>
                <w:szCs w:val="22"/>
              </w:rPr>
            </w:pPr>
            <w:r w:rsidRPr="00E30F1A">
              <w:rPr>
                <w:b/>
                <w:color w:val="FF0000"/>
                <w:sz w:val="22"/>
                <w:szCs w:val="22"/>
              </w:rPr>
              <w:t>Joint MA/MLIS (US concentration)</w:t>
            </w:r>
          </w:p>
        </w:tc>
        <w:tc>
          <w:tcPr>
            <w:tcW w:w="4855" w:type="dxa"/>
          </w:tcPr>
          <w:p w14:paraId="34D459F7" w14:textId="77777777" w:rsidR="00851E9E" w:rsidRPr="00E30F1A" w:rsidRDefault="00851E9E" w:rsidP="00DC46E6">
            <w:pPr>
              <w:jc w:val="center"/>
              <w:rPr>
                <w:b/>
                <w:sz w:val="22"/>
                <w:szCs w:val="22"/>
              </w:rPr>
            </w:pPr>
            <w:r w:rsidRPr="00E30F1A">
              <w:rPr>
                <w:b/>
                <w:sz w:val="22"/>
                <w:szCs w:val="22"/>
              </w:rPr>
              <w:t>PROPOSED CURRICULUM</w:t>
            </w:r>
          </w:p>
          <w:p w14:paraId="518C3079" w14:textId="360B31F4" w:rsidR="00851E9E" w:rsidRPr="00E30F1A" w:rsidRDefault="00E30F1A" w:rsidP="00DC46E6">
            <w:pPr>
              <w:jc w:val="center"/>
              <w:rPr>
                <w:b/>
                <w:color w:val="FF0000"/>
                <w:sz w:val="22"/>
                <w:szCs w:val="22"/>
              </w:rPr>
            </w:pPr>
            <w:r w:rsidRPr="00E30F1A">
              <w:rPr>
                <w:b/>
                <w:color w:val="FF0000"/>
                <w:sz w:val="22"/>
                <w:szCs w:val="22"/>
              </w:rPr>
              <w:t>Joint MA/MLIS (US concentration)</w:t>
            </w:r>
          </w:p>
        </w:tc>
      </w:tr>
      <w:tr w:rsidR="00851E9E" w:rsidRPr="00E30F1A" w14:paraId="224EF5D0" w14:textId="77777777" w:rsidTr="00DC46E6">
        <w:trPr>
          <w:jc w:val="center"/>
        </w:trPr>
        <w:tc>
          <w:tcPr>
            <w:tcW w:w="4495" w:type="dxa"/>
          </w:tcPr>
          <w:p w14:paraId="66EAEEDD" w14:textId="73EBB135" w:rsidR="00851E9E" w:rsidRPr="00E30F1A" w:rsidRDefault="00E30F1A" w:rsidP="00DC46E6">
            <w:pPr>
              <w:jc w:val="center"/>
              <w:rPr>
                <w:b/>
                <w:sz w:val="22"/>
                <w:szCs w:val="22"/>
              </w:rPr>
            </w:pPr>
            <w:r w:rsidRPr="00E30F1A">
              <w:rPr>
                <w:b/>
                <w:sz w:val="22"/>
                <w:szCs w:val="22"/>
              </w:rPr>
              <w:t>53</w:t>
            </w:r>
            <w:r w:rsidR="00851E9E" w:rsidRPr="00E30F1A">
              <w:rPr>
                <w:b/>
                <w:sz w:val="22"/>
                <w:szCs w:val="22"/>
              </w:rPr>
              <w:t xml:space="preserve"> crs. of which </w:t>
            </w:r>
            <w:r w:rsidRPr="00E30F1A">
              <w:rPr>
                <w:b/>
                <w:sz w:val="22"/>
                <w:szCs w:val="22"/>
              </w:rPr>
              <w:t>23</w:t>
            </w:r>
            <w:r w:rsidR="00851E9E" w:rsidRPr="00E30F1A">
              <w:rPr>
                <w:b/>
                <w:sz w:val="22"/>
                <w:szCs w:val="22"/>
              </w:rPr>
              <w:t xml:space="preserve"> must be in history</w:t>
            </w:r>
          </w:p>
        </w:tc>
        <w:tc>
          <w:tcPr>
            <w:tcW w:w="4855" w:type="dxa"/>
          </w:tcPr>
          <w:p w14:paraId="5DDA7F35" w14:textId="154DA957" w:rsidR="00851E9E" w:rsidRPr="00E30F1A" w:rsidRDefault="00E30F1A" w:rsidP="00DC46E6">
            <w:pPr>
              <w:jc w:val="center"/>
              <w:rPr>
                <w:b/>
                <w:sz w:val="22"/>
                <w:szCs w:val="22"/>
              </w:rPr>
            </w:pPr>
            <w:r w:rsidRPr="00E30F1A">
              <w:rPr>
                <w:b/>
                <w:sz w:val="22"/>
                <w:szCs w:val="22"/>
              </w:rPr>
              <w:t xml:space="preserve">53 crs. of which 23 must be in history. </w:t>
            </w:r>
            <w:r w:rsidR="00851E9E" w:rsidRPr="00E30F1A">
              <w:rPr>
                <w:b/>
                <w:sz w:val="22"/>
                <w:szCs w:val="22"/>
              </w:rPr>
              <w:t>These credits must be distributed as follows</w:t>
            </w:r>
          </w:p>
        </w:tc>
      </w:tr>
      <w:tr w:rsidR="00851E9E" w:rsidRPr="00E30F1A" w14:paraId="5D36E6F4" w14:textId="77777777" w:rsidTr="00DC46E6">
        <w:trPr>
          <w:jc w:val="center"/>
        </w:trPr>
        <w:tc>
          <w:tcPr>
            <w:tcW w:w="4495" w:type="dxa"/>
          </w:tcPr>
          <w:p w14:paraId="4A38F312" w14:textId="4D14D28A" w:rsidR="00851E9E" w:rsidRPr="00E30F1A" w:rsidRDefault="00851E9E" w:rsidP="00DC46E6">
            <w:pPr>
              <w:jc w:val="center"/>
              <w:rPr>
                <w:b/>
                <w:sz w:val="22"/>
                <w:szCs w:val="22"/>
              </w:rPr>
            </w:pPr>
            <w:r w:rsidRPr="00E30F1A">
              <w:rPr>
                <w:b/>
                <w:sz w:val="22"/>
                <w:szCs w:val="22"/>
              </w:rPr>
              <w:t>Required Core Courses (</w:t>
            </w:r>
            <w:r w:rsidR="00E30F1A" w:rsidRPr="00E30F1A">
              <w:rPr>
                <w:b/>
                <w:sz w:val="22"/>
                <w:szCs w:val="22"/>
              </w:rPr>
              <w:t>10</w:t>
            </w:r>
            <w:r w:rsidRPr="00E30F1A">
              <w:rPr>
                <w:b/>
                <w:sz w:val="22"/>
                <w:szCs w:val="22"/>
              </w:rPr>
              <w:t xml:space="preserve"> credit hours)</w:t>
            </w:r>
          </w:p>
        </w:tc>
        <w:tc>
          <w:tcPr>
            <w:tcW w:w="4855" w:type="dxa"/>
          </w:tcPr>
          <w:p w14:paraId="05D1D076" w14:textId="011980DB" w:rsidR="00851E9E" w:rsidRPr="00E30F1A" w:rsidRDefault="00851E9E" w:rsidP="00DC46E6">
            <w:pPr>
              <w:jc w:val="center"/>
              <w:rPr>
                <w:b/>
                <w:sz w:val="22"/>
                <w:szCs w:val="22"/>
              </w:rPr>
            </w:pPr>
            <w:r w:rsidRPr="00E30F1A">
              <w:rPr>
                <w:b/>
                <w:sz w:val="22"/>
                <w:szCs w:val="22"/>
              </w:rPr>
              <w:t>Required Core Courses (</w:t>
            </w:r>
            <w:r w:rsidR="00E30F1A" w:rsidRPr="00E30F1A">
              <w:rPr>
                <w:b/>
                <w:sz w:val="22"/>
                <w:szCs w:val="22"/>
              </w:rPr>
              <w:t>20</w:t>
            </w:r>
            <w:r w:rsidRPr="00E30F1A">
              <w:rPr>
                <w:b/>
                <w:sz w:val="22"/>
                <w:szCs w:val="22"/>
              </w:rPr>
              <w:t xml:space="preserve"> credit hours)</w:t>
            </w:r>
          </w:p>
        </w:tc>
      </w:tr>
      <w:tr w:rsidR="00851E9E" w:rsidRPr="00E30F1A" w14:paraId="7ECD187F" w14:textId="77777777" w:rsidTr="00DC46E6">
        <w:trPr>
          <w:jc w:val="center"/>
        </w:trPr>
        <w:tc>
          <w:tcPr>
            <w:tcW w:w="4495" w:type="dxa"/>
          </w:tcPr>
          <w:p w14:paraId="1E46FF4D" w14:textId="702A33DD" w:rsidR="00851E9E" w:rsidRPr="00E30F1A" w:rsidRDefault="00E30F1A" w:rsidP="00DC46E6">
            <w:pPr>
              <w:rPr>
                <w:sz w:val="22"/>
                <w:szCs w:val="22"/>
              </w:rPr>
            </w:pPr>
            <w:r w:rsidRPr="00E30F1A">
              <w:rPr>
                <w:sz w:val="22"/>
                <w:szCs w:val="22"/>
              </w:rPr>
              <w:t>One graduate colloquium (4 cr.)</w:t>
            </w:r>
          </w:p>
        </w:tc>
        <w:tc>
          <w:tcPr>
            <w:tcW w:w="4855" w:type="dxa"/>
          </w:tcPr>
          <w:p w14:paraId="24BCEC97" w14:textId="77777777" w:rsidR="00851E9E" w:rsidRPr="00E30F1A" w:rsidRDefault="00851E9E" w:rsidP="00DC46E6">
            <w:pPr>
              <w:rPr>
                <w:sz w:val="22"/>
                <w:szCs w:val="22"/>
              </w:rPr>
            </w:pPr>
            <w:r w:rsidRPr="00E30F1A">
              <w:rPr>
                <w:sz w:val="22"/>
                <w:szCs w:val="22"/>
              </w:rPr>
              <w:t>H501: Historical Methodology (3 cr.)</w:t>
            </w:r>
          </w:p>
        </w:tc>
      </w:tr>
      <w:tr w:rsidR="00851E9E" w:rsidRPr="00E30F1A" w14:paraId="5E80FB3B" w14:textId="77777777" w:rsidTr="00DC46E6">
        <w:trPr>
          <w:jc w:val="center"/>
        </w:trPr>
        <w:tc>
          <w:tcPr>
            <w:tcW w:w="4495" w:type="dxa"/>
          </w:tcPr>
          <w:p w14:paraId="1D31B075" w14:textId="1E14886B" w:rsidR="00851E9E" w:rsidRPr="00E30F1A" w:rsidRDefault="00E30F1A" w:rsidP="00DC46E6">
            <w:pPr>
              <w:rPr>
                <w:sz w:val="22"/>
                <w:szCs w:val="22"/>
              </w:rPr>
            </w:pPr>
            <w:r w:rsidRPr="00E30F1A">
              <w:rPr>
                <w:sz w:val="22"/>
                <w:szCs w:val="22"/>
              </w:rPr>
              <w:t>One graduate seminar (3 cr.)</w:t>
            </w:r>
          </w:p>
        </w:tc>
        <w:tc>
          <w:tcPr>
            <w:tcW w:w="4855" w:type="dxa"/>
          </w:tcPr>
          <w:p w14:paraId="164B36C6" w14:textId="77777777" w:rsidR="00851E9E" w:rsidRPr="00E30F1A" w:rsidRDefault="00851E9E" w:rsidP="00DC46E6">
            <w:pPr>
              <w:rPr>
                <w:sz w:val="22"/>
                <w:szCs w:val="22"/>
              </w:rPr>
            </w:pPr>
            <w:r w:rsidRPr="00E30F1A">
              <w:rPr>
                <w:sz w:val="22"/>
                <w:szCs w:val="22"/>
              </w:rPr>
              <w:t>H650: Colloquium in US History (3 cr.)</w:t>
            </w:r>
          </w:p>
        </w:tc>
      </w:tr>
      <w:tr w:rsidR="00851E9E" w:rsidRPr="00E30F1A" w14:paraId="51BE58C0" w14:textId="77777777" w:rsidTr="00DC46E6">
        <w:trPr>
          <w:jc w:val="center"/>
        </w:trPr>
        <w:tc>
          <w:tcPr>
            <w:tcW w:w="4495" w:type="dxa"/>
          </w:tcPr>
          <w:p w14:paraId="1532F435" w14:textId="5FC8948C" w:rsidR="00851E9E" w:rsidRPr="00E30F1A" w:rsidRDefault="00E30F1A" w:rsidP="00DC46E6">
            <w:pPr>
              <w:rPr>
                <w:sz w:val="22"/>
                <w:szCs w:val="22"/>
              </w:rPr>
            </w:pPr>
            <w:r w:rsidRPr="00E30F1A">
              <w:rPr>
                <w:sz w:val="22"/>
                <w:szCs w:val="22"/>
              </w:rPr>
              <w:t>H547:  Archives &amp; Records Management (3 cr.)</w:t>
            </w:r>
          </w:p>
        </w:tc>
        <w:tc>
          <w:tcPr>
            <w:tcW w:w="4855" w:type="dxa"/>
          </w:tcPr>
          <w:p w14:paraId="5ECF4CB3" w14:textId="5C25486E" w:rsidR="00851E9E" w:rsidRPr="00E30F1A" w:rsidRDefault="00E30F1A" w:rsidP="00DC46E6">
            <w:pPr>
              <w:rPr>
                <w:sz w:val="22"/>
                <w:szCs w:val="22"/>
              </w:rPr>
            </w:pPr>
            <w:r w:rsidRPr="00E30F1A">
              <w:rPr>
                <w:sz w:val="22"/>
                <w:szCs w:val="22"/>
              </w:rPr>
              <w:t>H542: Introduction to Public History (3 cr.)</w:t>
            </w:r>
          </w:p>
        </w:tc>
      </w:tr>
      <w:tr w:rsidR="00E30F1A" w:rsidRPr="00E30F1A" w14:paraId="49FE82EC" w14:textId="77777777" w:rsidTr="00DC46E6">
        <w:trPr>
          <w:trHeight w:val="116"/>
          <w:jc w:val="center"/>
        </w:trPr>
        <w:tc>
          <w:tcPr>
            <w:tcW w:w="4495" w:type="dxa"/>
          </w:tcPr>
          <w:p w14:paraId="0E5FA2E8" w14:textId="5F6633EA" w:rsidR="00E30F1A" w:rsidRPr="00E30F1A" w:rsidRDefault="00E30F1A" w:rsidP="00E30F1A">
            <w:pPr>
              <w:rPr>
                <w:sz w:val="22"/>
                <w:szCs w:val="22"/>
              </w:rPr>
            </w:pPr>
          </w:p>
        </w:tc>
        <w:tc>
          <w:tcPr>
            <w:tcW w:w="4855" w:type="dxa"/>
          </w:tcPr>
          <w:p w14:paraId="05F95A01" w14:textId="28A48CD9" w:rsidR="00E30F1A" w:rsidRPr="00E30F1A" w:rsidRDefault="00E30F1A" w:rsidP="00E30F1A">
            <w:pPr>
              <w:rPr>
                <w:sz w:val="22"/>
                <w:szCs w:val="22"/>
              </w:rPr>
            </w:pPr>
            <w:r w:rsidRPr="00E30F1A">
              <w:rPr>
                <w:sz w:val="22"/>
                <w:szCs w:val="22"/>
              </w:rPr>
              <w:t>H565: Introduction to Digital Public History (3 cr.)</w:t>
            </w:r>
          </w:p>
        </w:tc>
      </w:tr>
      <w:tr w:rsidR="00E30F1A" w:rsidRPr="00E30F1A" w14:paraId="7321A6AB" w14:textId="77777777" w:rsidTr="00DC46E6">
        <w:trPr>
          <w:trHeight w:val="116"/>
          <w:jc w:val="center"/>
        </w:trPr>
        <w:tc>
          <w:tcPr>
            <w:tcW w:w="4495" w:type="dxa"/>
          </w:tcPr>
          <w:p w14:paraId="43F1782B" w14:textId="6EE27285" w:rsidR="00E30F1A" w:rsidRPr="00E30F1A" w:rsidRDefault="00E30F1A" w:rsidP="00E30F1A">
            <w:pPr>
              <w:rPr>
                <w:sz w:val="22"/>
                <w:szCs w:val="22"/>
              </w:rPr>
            </w:pPr>
          </w:p>
        </w:tc>
        <w:tc>
          <w:tcPr>
            <w:tcW w:w="4855" w:type="dxa"/>
          </w:tcPr>
          <w:p w14:paraId="219BDAB2" w14:textId="55EF7FAE" w:rsidR="00E30F1A" w:rsidRPr="00E30F1A" w:rsidRDefault="00E30F1A" w:rsidP="00E30F1A">
            <w:pPr>
              <w:rPr>
                <w:sz w:val="22"/>
                <w:szCs w:val="22"/>
              </w:rPr>
            </w:pPr>
            <w:r w:rsidRPr="00E30F1A">
              <w:rPr>
                <w:sz w:val="22"/>
                <w:szCs w:val="22"/>
              </w:rPr>
              <w:t>H750: Seminar in US History (6 cr.)</w:t>
            </w:r>
          </w:p>
        </w:tc>
      </w:tr>
      <w:tr w:rsidR="00E30F1A" w:rsidRPr="00E30F1A" w14:paraId="7B5B0DEF" w14:textId="77777777" w:rsidTr="00DC46E6">
        <w:trPr>
          <w:jc w:val="center"/>
        </w:trPr>
        <w:tc>
          <w:tcPr>
            <w:tcW w:w="4495" w:type="dxa"/>
          </w:tcPr>
          <w:p w14:paraId="6D03DD50" w14:textId="77777777" w:rsidR="00E30F1A" w:rsidRPr="00E30F1A" w:rsidRDefault="00E30F1A" w:rsidP="00E30F1A">
            <w:pPr>
              <w:jc w:val="center"/>
              <w:rPr>
                <w:b/>
                <w:sz w:val="22"/>
                <w:szCs w:val="22"/>
              </w:rPr>
            </w:pPr>
          </w:p>
        </w:tc>
        <w:tc>
          <w:tcPr>
            <w:tcW w:w="4855" w:type="dxa"/>
          </w:tcPr>
          <w:p w14:paraId="484E352E" w14:textId="69F05B38" w:rsidR="00E30F1A" w:rsidRPr="00E30F1A" w:rsidRDefault="00E30F1A" w:rsidP="00E30F1A">
            <w:pPr>
              <w:rPr>
                <w:sz w:val="22"/>
                <w:szCs w:val="22"/>
              </w:rPr>
            </w:pPr>
            <w:r w:rsidRPr="00E30F1A">
              <w:rPr>
                <w:sz w:val="22"/>
                <w:szCs w:val="22"/>
              </w:rPr>
              <w:t>H</w:t>
            </w:r>
            <w:r w:rsidR="00C942A2">
              <w:rPr>
                <w:sz w:val="22"/>
                <w:szCs w:val="22"/>
              </w:rPr>
              <w:t>505</w:t>
            </w:r>
            <w:r w:rsidRPr="00E30F1A">
              <w:rPr>
                <w:sz w:val="22"/>
                <w:szCs w:val="22"/>
              </w:rPr>
              <w:t>: Professional Development for Historians (2 cr.)</w:t>
            </w:r>
          </w:p>
        </w:tc>
      </w:tr>
      <w:tr w:rsidR="00E30F1A" w:rsidRPr="00E30F1A" w14:paraId="15FE1381" w14:textId="77777777" w:rsidTr="00DC46E6">
        <w:trPr>
          <w:jc w:val="center"/>
        </w:trPr>
        <w:tc>
          <w:tcPr>
            <w:tcW w:w="4495" w:type="dxa"/>
          </w:tcPr>
          <w:p w14:paraId="37C1E663" w14:textId="77777777" w:rsidR="00E30F1A" w:rsidRPr="00E30F1A" w:rsidRDefault="00E30F1A" w:rsidP="00E30F1A">
            <w:pPr>
              <w:jc w:val="center"/>
              <w:rPr>
                <w:b/>
                <w:sz w:val="22"/>
                <w:szCs w:val="22"/>
              </w:rPr>
            </w:pPr>
          </w:p>
        </w:tc>
        <w:tc>
          <w:tcPr>
            <w:tcW w:w="4855" w:type="dxa"/>
          </w:tcPr>
          <w:p w14:paraId="24B02EBF" w14:textId="77777777" w:rsidR="00E30F1A" w:rsidRPr="00E30F1A" w:rsidRDefault="00E30F1A" w:rsidP="00E30F1A">
            <w:pPr>
              <w:rPr>
                <w:sz w:val="22"/>
                <w:szCs w:val="22"/>
              </w:rPr>
            </w:pPr>
          </w:p>
        </w:tc>
      </w:tr>
      <w:tr w:rsidR="00E30F1A" w:rsidRPr="00E30F1A" w14:paraId="398B8CB6" w14:textId="77777777" w:rsidTr="00DC46E6">
        <w:trPr>
          <w:jc w:val="center"/>
        </w:trPr>
        <w:tc>
          <w:tcPr>
            <w:tcW w:w="4495" w:type="dxa"/>
          </w:tcPr>
          <w:p w14:paraId="4F3F0598" w14:textId="038F5826" w:rsidR="00E30F1A" w:rsidRPr="00E30F1A" w:rsidRDefault="00E30F1A" w:rsidP="00E30F1A">
            <w:pPr>
              <w:jc w:val="center"/>
              <w:rPr>
                <w:b/>
                <w:sz w:val="22"/>
                <w:szCs w:val="22"/>
              </w:rPr>
            </w:pPr>
            <w:r w:rsidRPr="00E30F1A">
              <w:rPr>
                <w:b/>
                <w:sz w:val="22"/>
                <w:szCs w:val="22"/>
              </w:rPr>
              <w:t>Thesis (0 credit hours)</w:t>
            </w:r>
          </w:p>
        </w:tc>
        <w:tc>
          <w:tcPr>
            <w:tcW w:w="4855" w:type="dxa"/>
          </w:tcPr>
          <w:p w14:paraId="3FC667DE" w14:textId="77777777" w:rsidR="00E30F1A" w:rsidRPr="00E30F1A" w:rsidRDefault="00E30F1A" w:rsidP="00E30F1A">
            <w:pPr>
              <w:rPr>
                <w:b/>
                <w:sz w:val="22"/>
                <w:szCs w:val="22"/>
              </w:rPr>
            </w:pPr>
            <w:r w:rsidRPr="00E30F1A">
              <w:rPr>
                <w:b/>
                <w:sz w:val="22"/>
                <w:szCs w:val="22"/>
              </w:rPr>
              <w:t>Thesis (2 credit hours)</w:t>
            </w:r>
          </w:p>
        </w:tc>
      </w:tr>
      <w:tr w:rsidR="00E30F1A" w:rsidRPr="00E30F1A" w14:paraId="35290BC3" w14:textId="77777777" w:rsidTr="00DC46E6">
        <w:trPr>
          <w:jc w:val="center"/>
        </w:trPr>
        <w:tc>
          <w:tcPr>
            <w:tcW w:w="4495" w:type="dxa"/>
          </w:tcPr>
          <w:p w14:paraId="39A1EC86" w14:textId="0A6B1F61" w:rsidR="00E30F1A" w:rsidRPr="00E30F1A" w:rsidRDefault="00E30F1A" w:rsidP="00E30F1A">
            <w:pPr>
              <w:rPr>
                <w:sz w:val="22"/>
                <w:szCs w:val="22"/>
              </w:rPr>
            </w:pPr>
            <w:r w:rsidRPr="00E30F1A">
              <w:rPr>
                <w:sz w:val="22"/>
                <w:szCs w:val="22"/>
              </w:rPr>
              <w:t>No thesis required</w:t>
            </w:r>
          </w:p>
        </w:tc>
        <w:tc>
          <w:tcPr>
            <w:tcW w:w="4855" w:type="dxa"/>
          </w:tcPr>
          <w:p w14:paraId="13FB9252" w14:textId="0991B409" w:rsidR="00E30F1A" w:rsidRPr="00E30F1A" w:rsidRDefault="00E30F1A" w:rsidP="00E30F1A">
            <w:pPr>
              <w:rPr>
                <w:sz w:val="22"/>
                <w:szCs w:val="22"/>
              </w:rPr>
            </w:pPr>
            <w:r w:rsidRPr="00E30F1A">
              <w:rPr>
                <w:sz w:val="22"/>
                <w:szCs w:val="22"/>
              </w:rPr>
              <w:t>No</w:t>
            </w:r>
            <w:r>
              <w:rPr>
                <w:sz w:val="22"/>
                <w:szCs w:val="22"/>
              </w:rPr>
              <w:t xml:space="preserve"> thesis required</w:t>
            </w:r>
          </w:p>
        </w:tc>
      </w:tr>
      <w:tr w:rsidR="00E30F1A" w:rsidRPr="00E30F1A" w14:paraId="60964C18" w14:textId="77777777" w:rsidTr="00DC46E6">
        <w:trPr>
          <w:trHeight w:val="143"/>
          <w:jc w:val="center"/>
        </w:trPr>
        <w:tc>
          <w:tcPr>
            <w:tcW w:w="4495" w:type="dxa"/>
          </w:tcPr>
          <w:p w14:paraId="02B5059F" w14:textId="77777777" w:rsidR="00E30F1A" w:rsidRPr="00E30F1A" w:rsidRDefault="00E30F1A" w:rsidP="00E30F1A">
            <w:pPr>
              <w:rPr>
                <w:sz w:val="22"/>
                <w:szCs w:val="22"/>
              </w:rPr>
            </w:pPr>
          </w:p>
        </w:tc>
        <w:tc>
          <w:tcPr>
            <w:tcW w:w="4855" w:type="dxa"/>
          </w:tcPr>
          <w:p w14:paraId="75A546B4" w14:textId="77777777" w:rsidR="00E30F1A" w:rsidRPr="00E30F1A" w:rsidRDefault="00E30F1A" w:rsidP="00E30F1A">
            <w:pPr>
              <w:rPr>
                <w:sz w:val="22"/>
                <w:szCs w:val="22"/>
              </w:rPr>
            </w:pPr>
          </w:p>
        </w:tc>
      </w:tr>
      <w:tr w:rsidR="00E30F1A" w:rsidRPr="00E30F1A" w14:paraId="2EA46D7B" w14:textId="77777777" w:rsidTr="00DC46E6">
        <w:trPr>
          <w:jc w:val="center"/>
        </w:trPr>
        <w:tc>
          <w:tcPr>
            <w:tcW w:w="4495" w:type="dxa"/>
          </w:tcPr>
          <w:p w14:paraId="00F22A6F" w14:textId="4D2E2A14" w:rsidR="00E30F1A" w:rsidRPr="00E30F1A" w:rsidRDefault="00E30F1A" w:rsidP="00E30F1A">
            <w:pPr>
              <w:jc w:val="center"/>
              <w:rPr>
                <w:b/>
                <w:sz w:val="22"/>
                <w:szCs w:val="22"/>
              </w:rPr>
            </w:pPr>
            <w:r w:rsidRPr="00E30F1A">
              <w:rPr>
                <w:b/>
                <w:sz w:val="22"/>
                <w:szCs w:val="22"/>
              </w:rPr>
              <w:t>Elective Coursework (13 credit hours)</w:t>
            </w:r>
          </w:p>
        </w:tc>
        <w:tc>
          <w:tcPr>
            <w:tcW w:w="4855" w:type="dxa"/>
          </w:tcPr>
          <w:p w14:paraId="6552A583" w14:textId="6A03BCA9" w:rsidR="00E30F1A" w:rsidRPr="00E30F1A" w:rsidRDefault="00E30F1A" w:rsidP="00E30F1A">
            <w:pPr>
              <w:jc w:val="center"/>
              <w:rPr>
                <w:sz w:val="22"/>
                <w:szCs w:val="22"/>
              </w:rPr>
            </w:pPr>
            <w:r w:rsidRPr="00E30F1A">
              <w:rPr>
                <w:b/>
                <w:sz w:val="22"/>
                <w:szCs w:val="22"/>
              </w:rPr>
              <w:t>Elective Coursework (3 credit hours)</w:t>
            </w:r>
          </w:p>
        </w:tc>
      </w:tr>
      <w:tr w:rsidR="00E30F1A" w:rsidRPr="00E30F1A" w14:paraId="5104F5DC" w14:textId="77777777" w:rsidTr="00DC46E6">
        <w:trPr>
          <w:jc w:val="center"/>
        </w:trPr>
        <w:tc>
          <w:tcPr>
            <w:tcW w:w="4495" w:type="dxa"/>
          </w:tcPr>
          <w:p w14:paraId="0F23E4CB" w14:textId="77777777" w:rsidR="00E30F1A" w:rsidRDefault="00E30F1A" w:rsidP="00E30F1A">
            <w:pPr>
              <w:rPr>
                <w:sz w:val="22"/>
                <w:szCs w:val="22"/>
              </w:rPr>
            </w:pPr>
            <w:r w:rsidRPr="00E30F1A">
              <w:rPr>
                <w:sz w:val="22"/>
                <w:szCs w:val="22"/>
              </w:rPr>
              <w:t xml:space="preserve">13 crs. elective </w:t>
            </w:r>
          </w:p>
          <w:p w14:paraId="5DE74E5F" w14:textId="77777777" w:rsidR="00C942A2" w:rsidRDefault="00C942A2" w:rsidP="00E30F1A">
            <w:pPr>
              <w:rPr>
                <w:sz w:val="22"/>
                <w:szCs w:val="22"/>
              </w:rPr>
            </w:pPr>
          </w:p>
          <w:p w14:paraId="7508D349" w14:textId="2B19C25A" w:rsidR="00C942A2" w:rsidRPr="00E30F1A" w:rsidRDefault="00C942A2" w:rsidP="00E30F1A">
            <w:pPr>
              <w:rPr>
                <w:sz w:val="22"/>
                <w:szCs w:val="22"/>
              </w:rPr>
            </w:pPr>
            <w:r>
              <w:rPr>
                <w:sz w:val="22"/>
                <w:szCs w:val="22"/>
              </w:rPr>
              <w:t xml:space="preserve">Electives may include the following H547 courses: </w:t>
            </w:r>
            <w:r w:rsidRPr="00C942A2">
              <w:rPr>
                <w:sz w:val="22"/>
                <w:szCs w:val="22"/>
              </w:rPr>
              <w:t>Historic Preservation, Historical Administration, Documentary Editing, Material History, Local and Community History</w:t>
            </w:r>
            <w:r>
              <w:rPr>
                <w:sz w:val="22"/>
                <w:szCs w:val="22"/>
              </w:rPr>
              <w:t>; H549: Historic Site Interpretation. R</w:t>
            </w:r>
            <w:r w:rsidRPr="00C942A2">
              <w:rPr>
                <w:sz w:val="22"/>
                <w:szCs w:val="22"/>
              </w:rPr>
              <w:t>elated classes</w:t>
            </w:r>
            <w:r>
              <w:rPr>
                <w:sz w:val="22"/>
                <w:szCs w:val="22"/>
              </w:rPr>
              <w:t xml:space="preserve"> at the graduate level</w:t>
            </w:r>
            <w:r w:rsidRPr="00C942A2">
              <w:rPr>
                <w:sz w:val="22"/>
                <w:szCs w:val="22"/>
              </w:rPr>
              <w:t xml:space="preserve"> that add breadth and depth to their training</w:t>
            </w:r>
            <w:r>
              <w:rPr>
                <w:sz w:val="22"/>
                <w:szCs w:val="22"/>
              </w:rPr>
              <w:t xml:space="preserve"> may be used as electives with approval of the students’ advisor or the Director of Graduate Studies</w:t>
            </w:r>
            <w:r w:rsidRPr="00C942A2">
              <w:rPr>
                <w:sz w:val="22"/>
                <w:szCs w:val="22"/>
              </w:rPr>
              <w:t>.</w:t>
            </w:r>
          </w:p>
        </w:tc>
        <w:tc>
          <w:tcPr>
            <w:tcW w:w="4855" w:type="dxa"/>
          </w:tcPr>
          <w:p w14:paraId="720D15ED" w14:textId="77777777" w:rsidR="00E30F1A" w:rsidRDefault="00E30F1A" w:rsidP="00E30F1A">
            <w:pPr>
              <w:rPr>
                <w:sz w:val="22"/>
                <w:szCs w:val="22"/>
              </w:rPr>
            </w:pPr>
            <w:r w:rsidRPr="00E30F1A">
              <w:rPr>
                <w:sz w:val="22"/>
                <w:szCs w:val="22"/>
              </w:rPr>
              <w:t>Electives in History (3 cr.); must be at the 500 level or above.</w:t>
            </w:r>
          </w:p>
          <w:p w14:paraId="0EC0909A" w14:textId="77777777" w:rsidR="00C942A2" w:rsidRDefault="00C942A2" w:rsidP="00E30F1A">
            <w:pPr>
              <w:rPr>
                <w:sz w:val="22"/>
                <w:szCs w:val="22"/>
              </w:rPr>
            </w:pPr>
          </w:p>
          <w:p w14:paraId="0C78268F" w14:textId="29F1E115" w:rsidR="00C942A2" w:rsidRPr="00C942A2" w:rsidRDefault="00C942A2" w:rsidP="00C942A2">
            <w:pPr>
              <w:rPr>
                <w:sz w:val="22"/>
                <w:szCs w:val="22"/>
              </w:rPr>
            </w:pPr>
            <w:r>
              <w:rPr>
                <w:sz w:val="22"/>
                <w:szCs w:val="22"/>
              </w:rPr>
              <w:t xml:space="preserve">Electives may include the following H547 courses: </w:t>
            </w:r>
            <w:r w:rsidRPr="00C942A2">
              <w:rPr>
                <w:sz w:val="22"/>
                <w:szCs w:val="22"/>
              </w:rPr>
              <w:t>Historic Preservation, Historical Administration, Documentary Editing, Material History, Local and Community History</w:t>
            </w:r>
            <w:r>
              <w:rPr>
                <w:sz w:val="22"/>
                <w:szCs w:val="22"/>
              </w:rPr>
              <w:t xml:space="preserve">; H549: Historic Site Interpretation; as well as content-based History courses at the 500-level. </w:t>
            </w:r>
          </w:p>
          <w:p w14:paraId="6E9E7BEC" w14:textId="7B0F230D" w:rsidR="00C942A2" w:rsidRPr="00E30F1A" w:rsidRDefault="00C942A2" w:rsidP="00E30F1A">
            <w:pPr>
              <w:rPr>
                <w:sz w:val="22"/>
                <w:szCs w:val="22"/>
              </w:rPr>
            </w:pPr>
          </w:p>
        </w:tc>
      </w:tr>
      <w:tr w:rsidR="00E30F1A" w:rsidRPr="00E30F1A" w14:paraId="3DA7E7BA" w14:textId="77777777" w:rsidTr="00DC46E6">
        <w:trPr>
          <w:jc w:val="center"/>
        </w:trPr>
        <w:tc>
          <w:tcPr>
            <w:tcW w:w="4495" w:type="dxa"/>
          </w:tcPr>
          <w:p w14:paraId="4658CCC4" w14:textId="77777777" w:rsidR="00E30F1A" w:rsidRPr="00E30F1A" w:rsidRDefault="00E30F1A" w:rsidP="00E30F1A">
            <w:pPr>
              <w:rPr>
                <w:sz w:val="22"/>
                <w:szCs w:val="22"/>
              </w:rPr>
            </w:pPr>
          </w:p>
        </w:tc>
        <w:tc>
          <w:tcPr>
            <w:tcW w:w="4855" w:type="dxa"/>
          </w:tcPr>
          <w:p w14:paraId="57B45EDB" w14:textId="77777777" w:rsidR="00E30F1A" w:rsidRPr="00E30F1A" w:rsidRDefault="00E30F1A" w:rsidP="00E30F1A">
            <w:pPr>
              <w:rPr>
                <w:sz w:val="22"/>
                <w:szCs w:val="22"/>
              </w:rPr>
            </w:pPr>
          </w:p>
        </w:tc>
      </w:tr>
      <w:tr w:rsidR="00E30F1A" w:rsidRPr="00E30F1A" w14:paraId="1E240472" w14:textId="77777777" w:rsidTr="00DC46E6">
        <w:trPr>
          <w:jc w:val="center"/>
        </w:trPr>
        <w:tc>
          <w:tcPr>
            <w:tcW w:w="4495" w:type="dxa"/>
          </w:tcPr>
          <w:p w14:paraId="6D71A12F" w14:textId="77777777" w:rsidR="00E30F1A" w:rsidRPr="00E30F1A" w:rsidRDefault="00E30F1A" w:rsidP="00E30F1A">
            <w:pPr>
              <w:jc w:val="center"/>
              <w:rPr>
                <w:b/>
                <w:sz w:val="22"/>
                <w:szCs w:val="22"/>
              </w:rPr>
            </w:pPr>
            <w:r w:rsidRPr="00E30F1A">
              <w:rPr>
                <w:b/>
                <w:sz w:val="22"/>
                <w:szCs w:val="22"/>
              </w:rPr>
              <w:t xml:space="preserve">Additional Information regarding </w:t>
            </w:r>
          </w:p>
          <w:p w14:paraId="3B418761" w14:textId="77777777" w:rsidR="00E30F1A" w:rsidRPr="00E30F1A" w:rsidRDefault="00E30F1A" w:rsidP="00E30F1A">
            <w:pPr>
              <w:jc w:val="center"/>
              <w:rPr>
                <w:sz w:val="22"/>
                <w:szCs w:val="22"/>
              </w:rPr>
            </w:pPr>
            <w:r w:rsidRPr="00E30F1A">
              <w:rPr>
                <w:b/>
                <w:sz w:val="22"/>
                <w:szCs w:val="22"/>
              </w:rPr>
              <w:t>Language Proficiency</w:t>
            </w:r>
          </w:p>
        </w:tc>
        <w:tc>
          <w:tcPr>
            <w:tcW w:w="4855" w:type="dxa"/>
          </w:tcPr>
          <w:p w14:paraId="5BF35F17" w14:textId="77777777" w:rsidR="00E30F1A" w:rsidRPr="00E30F1A" w:rsidRDefault="00E30F1A" w:rsidP="00E30F1A">
            <w:pPr>
              <w:jc w:val="center"/>
              <w:rPr>
                <w:b/>
                <w:sz w:val="22"/>
                <w:szCs w:val="22"/>
              </w:rPr>
            </w:pPr>
            <w:r w:rsidRPr="00E30F1A">
              <w:rPr>
                <w:b/>
                <w:sz w:val="22"/>
                <w:szCs w:val="22"/>
              </w:rPr>
              <w:t xml:space="preserve">Additional Information regarding </w:t>
            </w:r>
          </w:p>
          <w:p w14:paraId="2293E0CE" w14:textId="77777777" w:rsidR="00E30F1A" w:rsidRPr="00E30F1A" w:rsidRDefault="00E30F1A" w:rsidP="00E30F1A">
            <w:pPr>
              <w:jc w:val="center"/>
              <w:rPr>
                <w:sz w:val="22"/>
                <w:szCs w:val="22"/>
              </w:rPr>
            </w:pPr>
            <w:r w:rsidRPr="00E30F1A">
              <w:rPr>
                <w:b/>
                <w:sz w:val="22"/>
                <w:szCs w:val="22"/>
              </w:rPr>
              <w:t>Language Proficiency</w:t>
            </w:r>
          </w:p>
        </w:tc>
      </w:tr>
      <w:tr w:rsidR="00E30F1A" w:rsidRPr="00E30F1A" w14:paraId="1843483C" w14:textId="77777777" w:rsidTr="00DC46E6">
        <w:trPr>
          <w:jc w:val="center"/>
        </w:trPr>
        <w:tc>
          <w:tcPr>
            <w:tcW w:w="4495" w:type="dxa"/>
          </w:tcPr>
          <w:p w14:paraId="66CB596F" w14:textId="15551F58" w:rsidR="00E30F1A" w:rsidRPr="00E30F1A" w:rsidRDefault="00E30F1A" w:rsidP="00E30F1A">
            <w:pPr>
              <w:rPr>
                <w:sz w:val="22"/>
                <w:szCs w:val="22"/>
              </w:rPr>
            </w:pPr>
            <w:r w:rsidRPr="00E30F1A">
              <w:rPr>
                <w:sz w:val="22"/>
                <w:szCs w:val="22"/>
              </w:rPr>
              <w:t>There is no foreign language requirement for the Joint MA/MLIS.</w:t>
            </w:r>
          </w:p>
        </w:tc>
        <w:tc>
          <w:tcPr>
            <w:tcW w:w="4855" w:type="dxa"/>
          </w:tcPr>
          <w:p w14:paraId="2232F73B" w14:textId="7DA0429D" w:rsidR="00E30F1A" w:rsidRPr="00E30F1A" w:rsidRDefault="00E30F1A" w:rsidP="00E30F1A">
            <w:pPr>
              <w:rPr>
                <w:sz w:val="22"/>
                <w:szCs w:val="22"/>
              </w:rPr>
            </w:pPr>
            <w:r w:rsidRPr="00E30F1A">
              <w:rPr>
                <w:sz w:val="22"/>
                <w:szCs w:val="22"/>
              </w:rPr>
              <w:t>There is no foreign language requirement for the Joint MA/MLIS.</w:t>
            </w:r>
          </w:p>
        </w:tc>
      </w:tr>
      <w:tr w:rsidR="00E30F1A" w:rsidRPr="00E30F1A" w14:paraId="372229C6" w14:textId="77777777" w:rsidTr="00DC46E6">
        <w:trPr>
          <w:jc w:val="center"/>
        </w:trPr>
        <w:tc>
          <w:tcPr>
            <w:tcW w:w="4495" w:type="dxa"/>
          </w:tcPr>
          <w:p w14:paraId="486897CF" w14:textId="77777777" w:rsidR="00E30F1A" w:rsidRPr="00E30F1A" w:rsidRDefault="00E30F1A" w:rsidP="00E30F1A">
            <w:pPr>
              <w:jc w:val="center"/>
              <w:rPr>
                <w:b/>
                <w:bCs/>
                <w:sz w:val="22"/>
                <w:szCs w:val="22"/>
              </w:rPr>
            </w:pPr>
          </w:p>
        </w:tc>
        <w:tc>
          <w:tcPr>
            <w:tcW w:w="4855" w:type="dxa"/>
          </w:tcPr>
          <w:p w14:paraId="6F94B64A" w14:textId="77777777" w:rsidR="00E30F1A" w:rsidRPr="00E30F1A" w:rsidRDefault="00E30F1A" w:rsidP="00E30F1A">
            <w:pPr>
              <w:jc w:val="center"/>
              <w:rPr>
                <w:b/>
                <w:bCs/>
                <w:sz w:val="22"/>
                <w:szCs w:val="22"/>
              </w:rPr>
            </w:pPr>
          </w:p>
        </w:tc>
      </w:tr>
      <w:tr w:rsidR="00E30F1A" w:rsidRPr="00E30F1A" w14:paraId="26FCC8A4" w14:textId="77777777" w:rsidTr="00DC46E6">
        <w:trPr>
          <w:jc w:val="center"/>
        </w:trPr>
        <w:tc>
          <w:tcPr>
            <w:tcW w:w="4495" w:type="dxa"/>
          </w:tcPr>
          <w:p w14:paraId="553DABA8" w14:textId="558ADAC9" w:rsidR="00E30F1A" w:rsidRPr="00E30F1A" w:rsidRDefault="00E30F1A" w:rsidP="00E30F1A">
            <w:pPr>
              <w:jc w:val="center"/>
              <w:rPr>
                <w:sz w:val="22"/>
                <w:szCs w:val="22"/>
              </w:rPr>
            </w:pPr>
            <w:r w:rsidRPr="00E30F1A">
              <w:rPr>
                <w:b/>
                <w:bCs/>
                <w:sz w:val="22"/>
                <w:szCs w:val="22"/>
              </w:rPr>
              <w:t>Admission Requirements</w:t>
            </w:r>
          </w:p>
        </w:tc>
        <w:tc>
          <w:tcPr>
            <w:tcW w:w="4855" w:type="dxa"/>
          </w:tcPr>
          <w:p w14:paraId="39EF28CB" w14:textId="4AF84382" w:rsidR="00E30F1A" w:rsidRPr="00E30F1A" w:rsidRDefault="00E30F1A" w:rsidP="00E30F1A">
            <w:pPr>
              <w:jc w:val="center"/>
              <w:rPr>
                <w:sz w:val="22"/>
                <w:szCs w:val="22"/>
              </w:rPr>
            </w:pPr>
            <w:r w:rsidRPr="00E30F1A">
              <w:rPr>
                <w:b/>
                <w:bCs/>
                <w:sz w:val="22"/>
                <w:szCs w:val="22"/>
              </w:rPr>
              <w:t>Admission Requirements</w:t>
            </w:r>
          </w:p>
        </w:tc>
      </w:tr>
      <w:tr w:rsidR="00E30F1A" w:rsidRPr="00E30F1A" w14:paraId="43FCF0CA" w14:textId="77777777" w:rsidTr="00DC46E6">
        <w:trPr>
          <w:jc w:val="center"/>
        </w:trPr>
        <w:tc>
          <w:tcPr>
            <w:tcW w:w="4495" w:type="dxa"/>
          </w:tcPr>
          <w:p w14:paraId="3AAFC226" w14:textId="3142C10C" w:rsidR="00E30F1A" w:rsidRPr="00E30F1A" w:rsidRDefault="00E30F1A" w:rsidP="00E30F1A">
            <w:pPr>
              <w:rPr>
                <w:sz w:val="22"/>
                <w:szCs w:val="22"/>
              </w:rPr>
            </w:pPr>
            <w:r w:rsidRPr="00E30F1A">
              <w:rPr>
                <w:sz w:val="22"/>
                <w:szCs w:val="22"/>
              </w:rPr>
              <w:t>Bachelor’s degree from an accredited college or university, with an overall undergraduate grade point average of at least 3.0 (B) and a minimum grade point average of 3.3 (B+) in the student’s undergraduate major; an undergraduate major in history is not required, but applicants without such a background may be required to take additional coursework in history at the undergraduate level as a condition for acceptance into the program</w:t>
            </w:r>
          </w:p>
        </w:tc>
        <w:tc>
          <w:tcPr>
            <w:tcW w:w="4855" w:type="dxa"/>
          </w:tcPr>
          <w:p w14:paraId="03B7F9F5" w14:textId="68F4B5A2" w:rsidR="00E30F1A" w:rsidRPr="00E30F1A" w:rsidRDefault="00E30F1A" w:rsidP="00E30F1A">
            <w:pPr>
              <w:rPr>
                <w:sz w:val="22"/>
                <w:szCs w:val="22"/>
              </w:rPr>
            </w:pPr>
            <w:r w:rsidRPr="00E30F1A">
              <w:rPr>
                <w:sz w:val="22"/>
                <w:szCs w:val="22"/>
              </w:rPr>
              <w:t>Bachelor’s degree from an accredited college or university, with an overall undergraduate grade point average of at least 3.0 (B) and a minimum grade point average of 3.3 (B+) in the student’s undergraduate major; an undergraduate major in history is not required, but applicants without such a background may be required to take additional coursework in history at the undergraduate level as a condition for acceptance into the program</w:t>
            </w:r>
          </w:p>
        </w:tc>
      </w:tr>
      <w:tr w:rsidR="00E30F1A" w:rsidRPr="00E30F1A" w14:paraId="77758D43" w14:textId="77777777" w:rsidTr="00DC46E6">
        <w:trPr>
          <w:jc w:val="center"/>
        </w:trPr>
        <w:tc>
          <w:tcPr>
            <w:tcW w:w="4495" w:type="dxa"/>
          </w:tcPr>
          <w:p w14:paraId="28F30FD8" w14:textId="0EE9049C" w:rsidR="00E30F1A" w:rsidRPr="00E30F1A" w:rsidRDefault="00E30F1A" w:rsidP="00E30F1A">
            <w:pPr>
              <w:rPr>
                <w:sz w:val="22"/>
                <w:szCs w:val="22"/>
              </w:rPr>
            </w:pPr>
            <w:r w:rsidRPr="00851E9E">
              <w:rPr>
                <w:sz w:val="22"/>
                <w:szCs w:val="22"/>
              </w:rPr>
              <w:t>Appropriate level of achievement on the Graduate Record Examination (GRE) General Test (applicants with a post-graduate degree should consult with the Director of Graduate Studies to determine whether they are required to submit GRE scores)</w:t>
            </w:r>
          </w:p>
        </w:tc>
        <w:tc>
          <w:tcPr>
            <w:tcW w:w="4855" w:type="dxa"/>
          </w:tcPr>
          <w:p w14:paraId="0FB3955B" w14:textId="2BC1BB2B" w:rsidR="00E30F1A" w:rsidRPr="00E30F1A" w:rsidRDefault="000709BD" w:rsidP="00E30F1A">
            <w:pPr>
              <w:rPr>
                <w:sz w:val="22"/>
                <w:szCs w:val="22"/>
              </w:rPr>
            </w:pPr>
            <w:r w:rsidRPr="000709BD">
              <w:rPr>
                <w:sz w:val="22"/>
                <w:szCs w:val="22"/>
              </w:rPr>
              <w:t>Applicants are not required to submit GRE scores as part of the application requirements for the Department of History.  If scores are submitted by an applicant, they may be reviewed as part of the admission review process.  Applicants who do not submit scores will not be put at a disadvantage.</w:t>
            </w:r>
          </w:p>
        </w:tc>
      </w:tr>
      <w:tr w:rsidR="00E30F1A" w:rsidRPr="00E30F1A" w14:paraId="33206F99" w14:textId="77777777" w:rsidTr="00DC46E6">
        <w:trPr>
          <w:jc w:val="center"/>
        </w:trPr>
        <w:tc>
          <w:tcPr>
            <w:tcW w:w="4495" w:type="dxa"/>
          </w:tcPr>
          <w:p w14:paraId="1F397428" w14:textId="0D892EE6" w:rsidR="00E30F1A" w:rsidRPr="00E30F1A" w:rsidRDefault="00E30F1A" w:rsidP="00E30F1A">
            <w:pPr>
              <w:rPr>
                <w:sz w:val="22"/>
                <w:szCs w:val="22"/>
              </w:rPr>
            </w:pPr>
            <w:r w:rsidRPr="00E30F1A">
              <w:rPr>
                <w:sz w:val="22"/>
                <w:szCs w:val="22"/>
              </w:rPr>
              <w:t>Three letters of recommendation</w:t>
            </w:r>
          </w:p>
        </w:tc>
        <w:tc>
          <w:tcPr>
            <w:tcW w:w="4855" w:type="dxa"/>
          </w:tcPr>
          <w:p w14:paraId="7A29DD6C" w14:textId="62D8EA8B" w:rsidR="00E30F1A" w:rsidRPr="00E30F1A" w:rsidRDefault="00E30F1A" w:rsidP="00E30F1A">
            <w:pPr>
              <w:rPr>
                <w:sz w:val="22"/>
                <w:szCs w:val="22"/>
              </w:rPr>
            </w:pPr>
            <w:r w:rsidRPr="00E30F1A">
              <w:rPr>
                <w:sz w:val="22"/>
                <w:szCs w:val="22"/>
              </w:rPr>
              <w:t>Three letters of recommendation</w:t>
            </w:r>
          </w:p>
        </w:tc>
      </w:tr>
      <w:tr w:rsidR="00E30F1A" w:rsidRPr="00E30F1A" w14:paraId="7E7BB519" w14:textId="77777777" w:rsidTr="00DC46E6">
        <w:trPr>
          <w:jc w:val="center"/>
        </w:trPr>
        <w:tc>
          <w:tcPr>
            <w:tcW w:w="4495" w:type="dxa"/>
          </w:tcPr>
          <w:p w14:paraId="215087C1" w14:textId="77777777" w:rsidR="00E30F1A" w:rsidRPr="00E30F1A" w:rsidRDefault="00E30F1A" w:rsidP="00E30F1A">
            <w:pPr>
              <w:rPr>
                <w:sz w:val="22"/>
                <w:szCs w:val="22"/>
              </w:rPr>
            </w:pPr>
          </w:p>
        </w:tc>
        <w:tc>
          <w:tcPr>
            <w:tcW w:w="4855" w:type="dxa"/>
          </w:tcPr>
          <w:p w14:paraId="2974BCCC" w14:textId="7FE1E92D" w:rsidR="00E30F1A" w:rsidRPr="00E30F1A" w:rsidRDefault="000709BD" w:rsidP="00E30F1A">
            <w:pPr>
              <w:rPr>
                <w:sz w:val="22"/>
                <w:szCs w:val="22"/>
              </w:rPr>
            </w:pPr>
            <w:r w:rsidRPr="000709BD">
              <w:rPr>
                <w:sz w:val="22"/>
                <w:szCs w:val="22"/>
              </w:rPr>
              <w:t>Students are required to submit a writing sample as part of the application requirements for the Department of History. It should demonstrate the applicants' ability to explore and interpret history using primary and secondary sources. This should be no more than 30 pages in length, double-spaced, one-inch margins.</w:t>
            </w:r>
          </w:p>
        </w:tc>
      </w:tr>
      <w:tr w:rsidR="00E30F1A" w:rsidRPr="00E30F1A" w14:paraId="3A3E3091" w14:textId="77777777" w:rsidTr="00DC46E6">
        <w:trPr>
          <w:jc w:val="center"/>
        </w:trPr>
        <w:tc>
          <w:tcPr>
            <w:tcW w:w="4495" w:type="dxa"/>
          </w:tcPr>
          <w:p w14:paraId="7A42C3B6" w14:textId="36AAD128" w:rsidR="00E30F1A" w:rsidRPr="00E30F1A" w:rsidRDefault="00E30F1A" w:rsidP="00E30F1A">
            <w:pPr>
              <w:rPr>
                <w:sz w:val="22"/>
                <w:szCs w:val="22"/>
              </w:rPr>
            </w:pPr>
            <w:r w:rsidRPr="00E30F1A">
              <w:rPr>
                <w:b/>
                <w:bCs/>
                <w:sz w:val="22"/>
                <w:szCs w:val="22"/>
              </w:rPr>
              <w:t>Grades</w:t>
            </w:r>
          </w:p>
        </w:tc>
        <w:tc>
          <w:tcPr>
            <w:tcW w:w="4855" w:type="dxa"/>
          </w:tcPr>
          <w:p w14:paraId="6E5B28EE" w14:textId="5226AC45" w:rsidR="00E30F1A" w:rsidRPr="00E30F1A" w:rsidRDefault="00E30F1A" w:rsidP="00E30F1A">
            <w:pPr>
              <w:rPr>
                <w:sz w:val="22"/>
                <w:szCs w:val="22"/>
              </w:rPr>
            </w:pPr>
            <w:r w:rsidRPr="00E30F1A">
              <w:rPr>
                <w:b/>
                <w:bCs/>
                <w:sz w:val="22"/>
                <w:szCs w:val="22"/>
              </w:rPr>
              <w:t>Grades</w:t>
            </w:r>
          </w:p>
        </w:tc>
      </w:tr>
      <w:tr w:rsidR="00E30F1A" w:rsidRPr="00E30F1A" w14:paraId="07B00E29" w14:textId="77777777" w:rsidTr="00DC46E6">
        <w:trPr>
          <w:jc w:val="center"/>
        </w:trPr>
        <w:tc>
          <w:tcPr>
            <w:tcW w:w="4495" w:type="dxa"/>
          </w:tcPr>
          <w:p w14:paraId="5D04AD48" w14:textId="30ABAA82" w:rsidR="00E30F1A" w:rsidRPr="00E30F1A" w:rsidRDefault="00E30F1A" w:rsidP="00E30F1A">
            <w:pPr>
              <w:rPr>
                <w:sz w:val="22"/>
                <w:szCs w:val="22"/>
              </w:rPr>
            </w:pPr>
            <w:r w:rsidRPr="00E30F1A">
              <w:rPr>
                <w:sz w:val="22"/>
                <w:szCs w:val="22"/>
              </w:rPr>
              <w:t>No grade below B– (2.7) in graduate courses will be counted toward this degree.</w:t>
            </w:r>
          </w:p>
        </w:tc>
        <w:tc>
          <w:tcPr>
            <w:tcW w:w="4855" w:type="dxa"/>
          </w:tcPr>
          <w:p w14:paraId="1778931A" w14:textId="1383EEEA" w:rsidR="00E30F1A" w:rsidRPr="00E30F1A" w:rsidRDefault="000709BD" w:rsidP="00E30F1A">
            <w:pPr>
              <w:rPr>
                <w:sz w:val="22"/>
                <w:szCs w:val="22"/>
              </w:rPr>
            </w:pPr>
            <w:r w:rsidRPr="000709BD">
              <w:rPr>
                <w:sz w:val="22"/>
                <w:szCs w:val="22"/>
              </w:rPr>
              <w:t>No grade below B– (2.7) in graduate courses will be counted toward this degree. Students must have an overall 3.0 grade point average to earn this degree.</w:t>
            </w:r>
          </w:p>
        </w:tc>
      </w:tr>
    </w:tbl>
    <w:p w14:paraId="17CE70FF" w14:textId="2B8666C7" w:rsidR="00E3228B" w:rsidRDefault="00E3228B" w:rsidP="00E3228B">
      <w:pPr>
        <w:pStyle w:val="Heading1"/>
        <w:rPr>
          <w:rFonts w:ascii="Times New Roman" w:hAnsi="Times New Roman" w:cs="Times New Roman"/>
          <w:sz w:val="22"/>
          <w:szCs w:val="22"/>
        </w:rPr>
      </w:pPr>
    </w:p>
    <w:p w14:paraId="5E21B64F" w14:textId="2EA5D472" w:rsidR="00E30F1A" w:rsidRDefault="00E30F1A" w:rsidP="00E30F1A"/>
    <w:tbl>
      <w:tblPr>
        <w:tblStyle w:val="TableGrid"/>
        <w:tblW w:w="9355" w:type="dxa"/>
        <w:tblLook w:val="04A0" w:firstRow="1" w:lastRow="0" w:firstColumn="1" w:lastColumn="0" w:noHBand="0" w:noVBand="1"/>
      </w:tblPr>
      <w:tblGrid>
        <w:gridCol w:w="2093"/>
        <w:gridCol w:w="6272"/>
        <w:gridCol w:w="990"/>
      </w:tblGrid>
      <w:tr w:rsidR="008063FB" w:rsidRPr="00E30F1A" w14:paraId="1C9AC14E" w14:textId="77777777" w:rsidTr="00DC46E6">
        <w:tc>
          <w:tcPr>
            <w:tcW w:w="8365" w:type="dxa"/>
            <w:gridSpan w:val="2"/>
          </w:tcPr>
          <w:p w14:paraId="255B0170" w14:textId="78A75AA1" w:rsidR="008063FB" w:rsidRPr="00E30F1A" w:rsidRDefault="008063FB" w:rsidP="00DC46E6">
            <w:pPr>
              <w:jc w:val="center"/>
              <w:rPr>
                <w:b/>
                <w:sz w:val="22"/>
                <w:szCs w:val="22"/>
              </w:rPr>
            </w:pPr>
            <w:r w:rsidRPr="00E30F1A">
              <w:rPr>
                <w:b/>
                <w:sz w:val="22"/>
                <w:szCs w:val="22"/>
              </w:rPr>
              <w:t>SAMPLE PLAN OF STUDIES</w:t>
            </w:r>
            <w:r>
              <w:rPr>
                <w:b/>
                <w:sz w:val="22"/>
                <w:szCs w:val="22"/>
              </w:rPr>
              <w:t xml:space="preserve"> (MA/MLIS US)</w:t>
            </w:r>
          </w:p>
        </w:tc>
        <w:tc>
          <w:tcPr>
            <w:tcW w:w="990" w:type="dxa"/>
          </w:tcPr>
          <w:p w14:paraId="2F52F556" w14:textId="77777777" w:rsidR="008063FB" w:rsidRPr="00E30F1A" w:rsidRDefault="008063FB" w:rsidP="00DC46E6">
            <w:pPr>
              <w:rPr>
                <w:sz w:val="22"/>
                <w:szCs w:val="22"/>
              </w:rPr>
            </w:pPr>
          </w:p>
        </w:tc>
      </w:tr>
      <w:tr w:rsidR="008063FB" w:rsidRPr="00E30F1A" w14:paraId="1F481DB6" w14:textId="77777777" w:rsidTr="00DC46E6">
        <w:tc>
          <w:tcPr>
            <w:tcW w:w="0" w:type="auto"/>
          </w:tcPr>
          <w:p w14:paraId="77F697BD" w14:textId="77777777" w:rsidR="008063FB" w:rsidRPr="00E30F1A" w:rsidRDefault="008063FB" w:rsidP="00DC46E6">
            <w:pPr>
              <w:rPr>
                <w:sz w:val="22"/>
                <w:szCs w:val="22"/>
              </w:rPr>
            </w:pPr>
          </w:p>
        </w:tc>
        <w:tc>
          <w:tcPr>
            <w:tcW w:w="6272" w:type="dxa"/>
          </w:tcPr>
          <w:p w14:paraId="4A2815A9" w14:textId="77777777" w:rsidR="008063FB" w:rsidRPr="00E30F1A" w:rsidRDefault="008063FB" w:rsidP="00DC46E6">
            <w:pPr>
              <w:rPr>
                <w:sz w:val="22"/>
                <w:szCs w:val="22"/>
              </w:rPr>
            </w:pPr>
          </w:p>
        </w:tc>
        <w:tc>
          <w:tcPr>
            <w:tcW w:w="990" w:type="dxa"/>
          </w:tcPr>
          <w:p w14:paraId="7ED3D2BA" w14:textId="77777777" w:rsidR="008063FB" w:rsidRPr="00E30F1A" w:rsidRDefault="008063FB" w:rsidP="00DC46E6">
            <w:pPr>
              <w:rPr>
                <w:sz w:val="22"/>
                <w:szCs w:val="22"/>
              </w:rPr>
            </w:pPr>
          </w:p>
        </w:tc>
      </w:tr>
      <w:tr w:rsidR="008063FB" w:rsidRPr="00E30F1A" w14:paraId="3A3E4158" w14:textId="77777777" w:rsidTr="00DC46E6">
        <w:tc>
          <w:tcPr>
            <w:tcW w:w="0" w:type="auto"/>
          </w:tcPr>
          <w:p w14:paraId="2CA89793" w14:textId="77777777" w:rsidR="008063FB" w:rsidRPr="00E30F1A" w:rsidRDefault="008063FB" w:rsidP="00DC46E6">
            <w:pPr>
              <w:rPr>
                <w:sz w:val="22"/>
                <w:szCs w:val="22"/>
              </w:rPr>
            </w:pPr>
            <w:r w:rsidRPr="00E30F1A">
              <w:rPr>
                <w:sz w:val="22"/>
                <w:szCs w:val="22"/>
              </w:rPr>
              <w:t>semester</w:t>
            </w:r>
          </w:p>
        </w:tc>
        <w:tc>
          <w:tcPr>
            <w:tcW w:w="6272" w:type="dxa"/>
          </w:tcPr>
          <w:p w14:paraId="5ACBAEAE" w14:textId="77777777" w:rsidR="008063FB" w:rsidRPr="00E30F1A" w:rsidRDefault="008063FB" w:rsidP="00DC46E6">
            <w:pPr>
              <w:rPr>
                <w:sz w:val="22"/>
                <w:szCs w:val="22"/>
              </w:rPr>
            </w:pPr>
            <w:r w:rsidRPr="00E30F1A">
              <w:rPr>
                <w:sz w:val="22"/>
                <w:szCs w:val="22"/>
              </w:rPr>
              <w:t>course</w:t>
            </w:r>
          </w:p>
        </w:tc>
        <w:tc>
          <w:tcPr>
            <w:tcW w:w="990" w:type="dxa"/>
          </w:tcPr>
          <w:p w14:paraId="52F91F9A" w14:textId="77777777" w:rsidR="008063FB" w:rsidRPr="00E30F1A" w:rsidRDefault="008063FB" w:rsidP="00DC46E6">
            <w:pPr>
              <w:rPr>
                <w:sz w:val="22"/>
                <w:szCs w:val="22"/>
              </w:rPr>
            </w:pPr>
            <w:r w:rsidRPr="00E30F1A">
              <w:rPr>
                <w:sz w:val="22"/>
                <w:szCs w:val="22"/>
              </w:rPr>
              <w:t>credits</w:t>
            </w:r>
          </w:p>
        </w:tc>
      </w:tr>
      <w:tr w:rsidR="008063FB" w:rsidRPr="00E30F1A" w14:paraId="24F21DD6" w14:textId="77777777" w:rsidTr="00DC46E6">
        <w:tc>
          <w:tcPr>
            <w:tcW w:w="0" w:type="auto"/>
          </w:tcPr>
          <w:p w14:paraId="015DA41D" w14:textId="1C7CED42" w:rsidR="008063FB" w:rsidRPr="00E30F1A" w:rsidRDefault="008063FB" w:rsidP="00DC46E6">
            <w:pPr>
              <w:rPr>
                <w:sz w:val="22"/>
                <w:szCs w:val="22"/>
              </w:rPr>
            </w:pPr>
            <w:r w:rsidRPr="00E30F1A">
              <w:rPr>
                <w:sz w:val="22"/>
                <w:szCs w:val="22"/>
              </w:rPr>
              <w:t>FALL 2021 (</w:t>
            </w:r>
            <w:r>
              <w:rPr>
                <w:sz w:val="22"/>
                <w:szCs w:val="22"/>
              </w:rPr>
              <w:t>6</w:t>
            </w:r>
            <w:r w:rsidRPr="00E30F1A">
              <w:rPr>
                <w:sz w:val="22"/>
                <w:szCs w:val="22"/>
              </w:rPr>
              <w:t>)</w:t>
            </w:r>
          </w:p>
        </w:tc>
        <w:tc>
          <w:tcPr>
            <w:tcW w:w="6272" w:type="dxa"/>
          </w:tcPr>
          <w:p w14:paraId="006DA988" w14:textId="77777777" w:rsidR="008063FB" w:rsidRPr="00E30F1A" w:rsidRDefault="008063FB" w:rsidP="00DC46E6">
            <w:pPr>
              <w:rPr>
                <w:sz w:val="22"/>
                <w:szCs w:val="22"/>
              </w:rPr>
            </w:pPr>
            <w:r w:rsidRPr="00E30F1A">
              <w:rPr>
                <w:sz w:val="22"/>
                <w:szCs w:val="22"/>
              </w:rPr>
              <w:t>HIST H650: Colloquium in US History</w:t>
            </w:r>
          </w:p>
          <w:p w14:paraId="4134F9D8" w14:textId="6A4F95A1" w:rsidR="008063FB" w:rsidRPr="00E30F1A" w:rsidRDefault="008063FB" w:rsidP="00DC46E6">
            <w:pPr>
              <w:rPr>
                <w:sz w:val="22"/>
                <w:szCs w:val="22"/>
              </w:rPr>
            </w:pPr>
            <w:r w:rsidRPr="00E30F1A">
              <w:rPr>
                <w:sz w:val="22"/>
                <w:szCs w:val="22"/>
              </w:rPr>
              <w:t>HIST H542: Introduction to Public History</w:t>
            </w:r>
          </w:p>
        </w:tc>
        <w:tc>
          <w:tcPr>
            <w:tcW w:w="990" w:type="dxa"/>
          </w:tcPr>
          <w:p w14:paraId="2861A291" w14:textId="77777777" w:rsidR="008063FB" w:rsidRPr="00E30F1A" w:rsidRDefault="008063FB" w:rsidP="00DC46E6">
            <w:pPr>
              <w:rPr>
                <w:sz w:val="22"/>
                <w:szCs w:val="22"/>
              </w:rPr>
            </w:pPr>
            <w:r w:rsidRPr="00E30F1A">
              <w:rPr>
                <w:sz w:val="22"/>
                <w:szCs w:val="22"/>
              </w:rPr>
              <w:t>3</w:t>
            </w:r>
          </w:p>
          <w:p w14:paraId="3DBA08D8" w14:textId="5E0F1E69" w:rsidR="008063FB" w:rsidRPr="00E30F1A" w:rsidRDefault="008063FB" w:rsidP="00DC46E6">
            <w:pPr>
              <w:rPr>
                <w:sz w:val="22"/>
                <w:szCs w:val="22"/>
              </w:rPr>
            </w:pPr>
            <w:r w:rsidRPr="00E30F1A">
              <w:rPr>
                <w:sz w:val="22"/>
                <w:szCs w:val="22"/>
              </w:rPr>
              <w:t>3</w:t>
            </w:r>
          </w:p>
        </w:tc>
      </w:tr>
      <w:tr w:rsidR="008063FB" w:rsidRPr="00E30F1A" w14:paraId="7987E667" w14:textId="77777777" w:rsidTr="00DC46E6">
        <w:tc>
          <w:tcPr>
            <w:tcW w:w="0" w:type="auto"/>
          </w:tcPr>
          <w:p w14:paraId="776F6CA3" w14:textId="00C2FFC3" w:rsidR="008063FB" w:rsidRPr="00E30F1A" w:rsidRDefault="008063FB" w:rsidP="00DC46E6">
            <w:pPr>
              <w:rPr>
                <w:sz w:val="22"/>
                <w:szCs w:val="22"/>
              </w:rPr>
            </w:pPr>
            <w:r w:rsidRPr="00E30F1A">
              <w:rPr>
                <w:sz w:val="22"/>
                <w:szCs w:val="22"/>
              </w:rPr>
              <w:t>SPRING 2022 (</w:t>
            </w:r>
            <w:r>
              <w:rPr>
                <w:sz w:val="22"/>
                <w:szCs w:val="22"/>
              </w:rPr>
              <w:t>7</w:t>
            </w:r>
            <w:r w:rsidRPr="00E30F1A">
              <w:rPr>
                <w:sz w:val="22"/>
                <w:szCs w:val="22"/>
              </w:rPr>
              <w:t>)</w:t>
            </w:r>
          </w:p>
        </w:tc>
        <w:tc>
          <w:tcPr>
            <w:tcW w:w="6272" w:type="dxa"/>
          </w:tcPr>
          <w:p w14:paraId="08A79783" w14:textId="77777777" w:rsidR="008063FB" w:rsidRPr="00E30F1A" w:rsidRDefault="008063FB" w:rsidP="00DC46E6">
            <w:pPr>
              <w:rPr>
                <w:sz w:val="22"/>
                <w:szCs w:val="22"/>
              </w:rPr>
            </w:pPr>
            <w:r w:rsidRPr="00E30F1A">
              <w:rPr>
                <w:sz w:val="22"/>
                <w:szCs w:val="22"/>
              </w:rPr>
              <w:t>HIST H501: Historical Methodology</w:t>
            </w:r>
          </w:p>
          <w:p w14:paraId="206C3E74" w14:textId="77777777" w:rsidR="008063FB" w:rsidRPr="00E30F1A" w:rsidRDefault="008063FB" w:rsidP="00DC46E6">
            <w:pPr>
              <w:rPr>
                <w:sz w:val="22"/>
                <w:szCs w:val="22"/>
              </w:rPr>
            </w:pPr>
            <w:r w:rsidRPr="00E30F1A">
              <w:rPr>
                <w:sz w:val="22"/>
                <w:szCs w:val="22"/>
              </w:rPr>
              <w:t>HIST H565: Introduction to Digital Public History</w:t>
            </w:r>
          </w:p>
          <w:p w14:paraId="10C1423B" w14:textId="1FE88A1C" w:rsidR="008063FB" w:rsidRPr="00E30F1A" w:rsidRDefault="008063FB" w:rsidP="00DC46E6">
            <w:pPr>
              <w:rPr>
                <w:sz w:val="22"/>
                <w:szCs w:val="22"/>
              </w:rPr>
            </w:pPr>
            <w:r w:rsidRPr="00E30F1A">
              <w:rPr>
                <w:sz w:val="22"/>
                <w:szCs w:val="22"/>
              </w:rPr>
              <w:t>HIST H</w:t>
            </w:r>
            <w:r w:rsidR="00C942A2">
              <w:rPr>
                <w:sz w:val="22"/>
                <w:szCs w:val="22"/>
              </w:rPr>
              <w:t>505</w:t>
            </w:r>
            <w:r w:rsidRPr="00E30F1A">
              <w:rPr>
                <w:sz w:val="22"/>
                <w:szCs w:val="22"/>
              </w:rPr>
              <w:t>: Professional Development for Historians</w:t>
            </w:r>
          </w:p>
        </w:tc>
        <w:tc>
          <w:tcPr>
            <w:tcW w:w="990" w:type="dxa"/>
          </w:tcPr>
          <w:p w14:paraId="61169AF0" w14:textId="77777777" w:rsidR="008063FB" w:rsidRPr="00E30F1A" w:rsidRDefault="008063FB" w:rsidP="00DC46E6">
            <w:pPr>
              <w:rPr>
                <w:sz w:val="22"/>
                <w:szCs w:val="22"/>
              </w:rPr>
            </w:pPr>
            <w:r w:rsidRPr="00E30F1A">
              <w:rPr>
                <w:sz w:val="22"/>
                <w:szCs w:val="22"/>
              </w:rPr>
              <w:t>3</w:t>
            </w:r>
          </w:p>
          <w:p w14:paraId="0C5788AC" w14:textId="36B5819A" w:rsidR="008063FB" w:rsidRPr="00E30F1A" w:rsidRDefault="008063FB" w:rsidP="00DC46E6">
            <w:pPr>
              <w:rPr>
                <w:sz w:val="22"/>
                <w:szCs w:val="22"/>
              </w:rPr>
            </w:pPr>
            <w:r w:rsidRPr="00E30F1A">
              <w:rPr>
                <w:sz w:val="22"/>
                <w:szCs w:val="22"/>
              </w:rPr>
              <w:t>3</w:t>
            </w:r>
          </w:p>
          <w:p w14:paraId="1522F7C4" w14:textId="77777777" w:rsidR="008063FB" w:rsidRPr="00E30F1A" w:rsidRDefault="008063FB" w:rsidP="00DC46E6">
            <w:pPr>
              <w:rPr>
                <w:sz w:val="22"/>
                <w:szCs w:val="22"/>
              </w:rPr>
            </w:pPr>
            <w:r w:rsidRPr="00E30F1A">
              <w:rPr>
                <w:sz w:val="22"/>
                <w:szCs w:val="22"/>
              </w:rPr>
              <w:t>1</w:t>
            </w:r>
          </w:p>
        </w:tc>
      </w:tr>
      <w:tr w:rsidR="008063FB" w:rsidRPr="00E30F1A" w14:paraId="35A26B0B" w14:textId="77777777" w:rsidTr="00DC46E6">
        <w:tc>
          <w:tcPr>
            <w:tcW w:w="0" w:type="auto"/>
          </w:tcPr>
          <w:p w14:paraId="6D9EF334" w14:textId="00D31DF6" w:rsidR="008063FB" w:rsidRPr="00E30F1A" w:rsidRDefault="008063FB" w:rsidP="00DC46E6">
            <w:pPr>
              <w:rPr>
                <w:sz w:val="22"/>
                <w:szCs w:val="22"/>
              </w:rPr>
            </w:pPr>
            <w:r w:rsidRPr="00E30F1A">
              <w:rPr>
                <w:sz w:val="22"/>
                <w:szCs w:val="22"/>
              </w:rPr>
              <w:t>FALL 2022 (</w:t>
            </w:r>
            <w:r>
              <w:rPr>
                <w:sz w:val="22"/>
                <w:szCs w:val="22"/>
              </w:rPr>
              <w:t>6</w:t>
            </w:r>
            <w:r w:rsidRPr="00E30F1A">
              <w:rPr>
                <w:sz w:val="22"/>
                <w:szCs w:val="22"/>
              </w:rPr>
              <w:t>)</w:t>
            </w:r>
          </w:p>
        </w:tc>
        <w:tc>
          <w:tcPr>
            <w:tcW w:w="6272" w:type="dxa"/>
          </w:tcPr>
          <w:p w14:paraId="05E5006A" w14:textId="77777777" w:rsidR="008063FB" w:rsidRPr="00E30F1A" w:rsidRDefault="008063FB" w:rsidP="00DC46E6">
            <w:pPr>
              <w:rPr>
                <w:sz w:val="22"/>
                <w:szCs w:val="22"/>
              </w:rPr>
            </w:pPr>
            <w:r w:rsidRPr="00E30F1A">
              <w:rPr>
                <w:sz w:val="22"/>
                <w:szCs w:val="22"/>
              </w:rPr>
              <w:t>HIST H750: Seminar in US History</w:t>
            </w:r>
          </w:p>
          <w:p w14:paraId="640CBB64" w14:textId="77777777" w:rsidR="008063FB" w:rsidRPr="00E30F1A" w:rsidRDefault="008063FB" w:rsidP="00DC46E6">
            <w:pPr>
              <w:rPr>
                <w:sz w:val="22"/>
                <w:szCs w:val="22"/>
              </w:rPr>
            </w:pPr>
            <w:r w:rsidRPr="00E30F1A">
              <w:rPr>
                <w:sz w:val="22"/>
                <w:szCs w:val="22"/>
              </w:rPr>
              <w:t>Public HIST Electives</w:t>
            </w:r>
          </w:p>
        </w:tc>
        <w:tc>
          <w:tcPr>
            <w:tcW w:w="990" w:type="dxa"/>
          </w:tcPr>
          <w:p w14:paraId="10A5816A" w14:textId="7CF4F76B" w:rsidR="008063FB" w:rsidRPr="00E30F1A" w:rsidRDefault="008063FB" w:rsidP="00DC46E6">
            <w:pPr>
              <w:rPr>
                <w:sz w:val="22"/>
                <w:szCs w:val="22"/>
              </w:rPr>
            </w:pPr>
            <w:r w:rsidRPr="00E30F1A">
              <w:rPr>
                <w:sz w:val="22"/>
                <w:szCs w:val="22"/>
              </w:rPr>
              <w:t>3</w:t>
            </w:r>
          </w:p>
          <w:p w14:paraId="38627EAC" w14:textId="77777777" w:rsidR="008063FB" w:rsidRPr="00E30F1A" w:rsidRDefault="008063FB" w:rsidP="00DC46E6">
            <w:pPr>
              <w:rPr>
                <w:sz w:val="22"/>
                <w:szCs w:val="22"/>
              </w:rPr>
            </w:pPr>
            <w:r w:rsidRPr="00E30F1A">
              <w:rPr>
                <w:sz w:val="22"/>
                <w:szCs w:val="22"/>
              </w:rPr>
              <w:t>3</w:t>
            </w:r>
          </w:p>
        </w:tc>
      </w:tr>
      <w:tr w:rsidR="008063FB" w:rsidRPr="00E30F1A" w14:paraId="3A5FB36C" w14:textId="77777777" w:rsidTr="00DC46E6">
        <w:tc>
          <w:tcPr>
            <w:tcW w:w="0" w:type="auto"/>
          </w:tcPr>
          <w:p w14:paraId="32F167AE" w14:textId="28D1AF0B" w:rsidR="008063FB" w:rsidRPr="00E30F1A" w:rsidRDefault="008063FB" w:rsidP="00DC46E6">
            <w:pPr>
              <w:rPr>
                <w:sz w:val="22"/>
                <w:szCs w:val="22"/>
              </w:rPr>
            </w:pPr>
            <w:r w:rsidRPr="00E30F1A">
              <w:rPr>
                <w:sz w:val="22"/>
                <w:szCs w:val="22"/>
              </w:rPr>
              <w:t>SPRING 2023 (</w:t>
            </w:r>
            <w:r>
              <w:rPr>
                <w:sz w:val="22"/>
                <w:szCs w:val="22"/>
              </w:rPr>
              <w:t>4</w:t>
            </w:r>
            <w:r w:rsidRPr="00E30F1A">
              <w:rPr>
                <w:sz w:val="22"/>
                <w:szCs w:val="22"/>
              </w:rPr>
              <w:t>)</w:t>
            </w:r>
          </w:p>
        </w:tc>
        <w:tc>
          <w:tcPr>
            <w:tcW w:w="6272" w:type="dxa"/>
          </w:tcPr>
          <w:p w14:paraId="72233A27" w14:textId="77777777" w:rsidR="008063FB" w:rsidRPr="00E30F1A" w:rsidRDefault="008063FB" w:rsidP="00DC46E6">
            <w:pPr>
              <w:rPr>
                <w:sz w:val="22"/>
                <w:szCs w:val="22"/>
              </w:rPr>
            </w:pPr>
            <w:r w:rsidRPr="00E30F1A">
              <w:rPr>
                <w:sz w:val="22"/>
                <w:szCs w:val="22"/>
              </w:rPr>
              <w:t>HIST H750: Seminar in US History</w:t>
            </w:r>
          </w:p>
          <w:p w14:paraId="3870FAD2" w14:textId="2594A7C5" w:rsidR="008063FB" w:rsidRPr="00E30F1A" w:rsidRDefault="008063FB" w:rsidP="00DC46E6">
            <w:pPr>
              <w:rPr>
                <w:sz w:val="22"/>
                <w:szCs w:val="22"/>
              </w:rPr>
            </w:pPr>
            <w:r w:rsidRPr="00E30F1A">
              <w:rPr>
                <w:sz w:val="22"/>
                <w:szCs w:val="22"/>
              </w:rPr>
              <w:t>HIST H</w:t>
            </w:r>
            <w:r w:rsidR="00C942A2">
              <w:rPr>
                <w:sz w:val="22"/>
                <w:szCs w:val="22"/>
              </w:rPr>
              <w:t>505</w:t>
            </w:r>
            <w:r w:rsidRPr="00E30F1A">
              <w:rPr>
                <w:sz w:val="22"/>
                <w:szCs w:val="22"/>
              </w:rPr>
              <w:t>: Professional Development for Historians</w:t>
            </w:r>
          </w:p>
        </w:tc>
        <w:tc>
          <w:tcPr>
            <w:tcW w:w="990" w:type="dxa"/>
          </w:tcPr>
          <w:p w14:paraId="54DB8B41" w14:textId="79832A20" w:rsidR="008063FB" w:rsidRPr="00E30F1A" w:rsidRDefault="008063FB" w:rsidP="00DC46E6">
            <w:pPr>
              <w:rPr>
                <w:sz w:val="22"/>
                <w:szCs w:val="22"/>
              </w:rPr>
            </w:pPr>
            <w:r w:rsidRPr="00E30F1A">
              <w:rPr>
                <w:sz w:val="22"/>
                <w:szCs w:val="22"/>
              </w:rPr>
              <w:t>3</w:t>
            </w:r>
          </w:p>
          <w:p w14:paraId="057A2810" w14:textId="77777777" w:rsidR="008063FB" w:rsidRPr="00E30F1A" w:rsidRDefault="008063FB" w:rsidP="00DC46E6">
            <w:pPr>
              <w:rPr>
                <w:sz w:val="22"/>
                <w:szCs w:val="22"/>
              </w:rPr>
            </w:pPr>
            <w:r w:rsidRPr="00E30F1A">
              <w:rPr>
                <w:sz w:val="22"/>
                <w:szCs w:val="22"/>
              </w:rPr>
              <w:t>1</w:t>
            </w:r>
          </w:p>
        </w:tc>
      </w:tr>
      <w:tr w:rsidR="008063FB" w:rsidRPr="00E30F1A" w14:paraId="44975969" w14:textId="77777777" w:rsidTr="00DC46E6">
        <w:tc>
          <w:tcPr>
            <w:tcW w:w="0" w:type="auto"/>
          </w:tcPr>
          <w:p w14:paraId="04730643" w14:textId="77777777" w:rsidR="008063FB" w:rsidRPr="00E30F1A" w:rsidRDefault="008063FB" w:rsidP="00DC46E6">
            <w:pPr>
              <w:rPr>
                <w:sz w:val="22"/>
                <w:szCs w:val="22"/>
              </w:rPr>
            </w:pPr>
          </w:p>
        </w:tc>
        <w:tc>
          <w:tcPr>
            <w:tcW w:w="6272" w:type="dxa"/>
          </w:tcPr>
          <w:p w14:paraId="4BC3EB84" w14:textId="77777777" w:rsidR="008063FB" w:rsidRPr="00E30F1A" w:rsidRDefault="008063FB" w:rsidP="00DC46E6">
            <w:pPr>
              <w:rPr>
                <w:sz w:val="22"/>
                <w:szCs w:val="22"/>
              </w:rPr>
            </w:pPr>
          </w:p>
        </w:tc>
        <w:tc>
          <w:tcPr>
            <w:tcW w:w="990" w:type="dxa"/>
          </w:tcPr>
          <w:p w14:paraId="362F031E" w14:textId="77777777" w:rsidR="008063FB" w:rsidRPr="00E30F1A" w:rsidRDefault="008063FB" w:rsidP="00DC46E6">
            <w:pPr>
              <w:rPr>
                <w:sz w:val="22"/>
                <w:szCs w:val="22"/>
              </w:rPr>
            </w:pPr>
          </w:p>
        </w:tc>
      </w:tr>
      <w:tr w:rsidR="008063FB" w:rsidRPr="00E30F1A" w14:paraId="64D3BEE8" w14:textId="77777777" w:rsidTr="00DC46E6">
        <w:tc>
          <w:tcPr>
            <w:tcW w:w="0" w:type="auto"/>
          </w:tcPr>
          <w:p w14:paraId="7D4DDDDE" w14:textId="77777777" w:rsidR="008063FB" w:rsidRPr="00E30F1A" w:rsidRDefault="008063FB" w:rsidP="00DC46E6">
            <w:pPr>
              <w:rPr>
                <w:b/>
                <w:sz w:val="22"/>
                <w:szCs w:val="22"/>
              </w:rPr>
            </w:pPr>
            <w:r w:rsidRPr="00E30F1A">
              <w:rPr>
                <w:b/>
                <w:sz w:val="22"/>
                <w:szCs w:val="22"/>
              </w:rPr>
              <w:t>TOTAL CREDITS:</w:t>
            </w:r>
          </w:p>
        </w:tc>
        <w:tc>
          <w:tcPr>
            <w:tcW w:w="6272" w:type="dxa"/>
          </w:tcPr>
          <w:p w14:paraId="2F458DDA" w14:textId="77777777" w:rsidR="008063FB" w:rsidRPr="00E30F1A" w:rsidRDefault="008063FB" w:rsidP="00DC46E6">
            <w:pPr>
              <w:rPr>
                <w:b/>
                <w:sz w:val="22"/>
                <w:szCs w:val="22"/>
              </w:rPr>
            </w:pPr>
          </w:p>
        </w:tc>
        <w:tc>
          <w:tcPr>
            <w:tcW w:w="990" w:type="dxa"/>
          </w:tcPr>
          <w:p w14:paraId="1A5FB5F2" w14:textId="088BC0CE" w:rsidR="008063FB" w:rsidRPr="00E30F1A" w:rsidRDefault="008063FB" w:rsidP="00DC46E6">
            <w:pPr>
              <w:rPr>
                <w:b/>
                <w:sz w:val="22"/>
                <w:szCs w:val="22"/>
              </w:rPr>
            </w:pPr>
            <w:r>
              <w:rPr>
                <w:b/>
                <w:sz w:val="22"/>
                <w:szCs w:val="22"/>
              </w:rPr>
              <w:t>23</w:t>
            </w:r>
          </w:p>
        </w:tc>
      </w:tr>
    </w:tbl>
    <w:p w14:paraId="2AD3F25B" w14:textId="52E28709" w:rsidR="008063FB" w:rsidRDefault="008063FB" w:rsidP="00E30F1A"/>
    <w:p w14:paraId="5763363D" w14:textId="2416CEEE" w:rsidR="008063FB" w:rsidRDefault="008063FB" w:rsidP="008063FB">
      <w:pPr>
        <w:pStyle w:val="Heading2"/>
      </w:pPr>
      <w:bookmarkStart w:id="17" w:name="_Toc34222817"/>
      <w:r w:rsidRPr="008063FB">
        <w:t>CURRICULUM PLAN: JOINT MA/MLIS (</w:t>
      </w:r>
      <w:r>
        <w:t>Public History</w:t>
      </w:r>
      <w:r w:rsidRPr="008063FB">
        <w:t>)</w:t>
      </w:r>
      <w:bookmarkEnd w:id="17"/>
    </w:p>
    <w:p w14:paraId="0807913A" w14:textId="77777777" w:rsidR="008063FB" w:rsidRPr="00E30F1A" w:rsidRDefault="008063FB" w:rsidP="00E30F1A"/>
    <w:tbl>
      <w:tblPr>
        <w:tblStyle w:val="TableGrid"/>
        <w:tblW w:w="0" w:type="auto"/>
        <w:jc w:val="center"/>
        <w:tblLook w:val="04A0" w:firstRow="1" w:lastRow="0" w:firstColumn="1" w:lastColumn="0" w:noHBand="0" w:noVBand="1"/>
      </w:tblPr>
      <w:tblGrid>
        <w:gridCol w:w="4495"/>
        <w:gridCol w:w="4855"/>
      </w:tblGrid>
      <w:tr w:rsidR="00E30F1A" w:rsidRPr="00E30F1A" w14:paraId="12CB252F" w14:textId="77777777" w:rsidTr="00DC46E6">
        <w:trPr>
          <w:jc w:val="center"/>
        </w:trPr>
        <w:tc>
          <w:tcPr>
            <w:tcW w:w="4495" w:type="dxa"/>
          </w:tcPr>
          <w:p w14:paraId="7E52DD6C" w14:textId="77777777" w:rsidR="00E30F1A" w:rsidRPr="00E30F1A" w:rsidRDefault="00E30F1A" w:rsidP="00DC46E6">
            <w:pPr>
              <w:rPr>
                <w:b/>
                <w:sz w:val="22"/>
                <w:szCs w:val="22"/>
              </w:rPr>
            </w:pPr>
            <w:r w:rsidRPr="00E30F1A">
              <w:rPr>
                <w:b/>
                <w:sz w:val="22"/>
                <w:szCs w:val="22"/>
              </w:rPr>
              <w:t>EXISTING CURRICULUM</w:t>
            </w:r>
          </w:p>
          <w:p w14:paraId="4C057836" w14:textId="6890D44B" w:rsidR="00E30F1A" w:rsidRPr="00E30F1A" w:rsidRDefault="00E30F1A" w:rsidP="00DC46E6">
            <w:pPr>
              <w:jc w:val="center"/>
              <w:rPr>
                <w:b/>
                <w:color w:val="FF0000"/>
                <w:sz w:val="22"/>
                <w:szCs w:val="22"/>
              </w:rPr>
            </w:pPr>
            <w:r w:rsidRPr="00E30F1A">
              <w:rPr>
                <w:b/>
                <w:color w:val="FF0000"/>
                <w:sz w:val="22"/>
                <w:szCs w:val="22"/>
              </w:rPr>
              <w:t>Joint MA/MLIS (</w:t>
            </w:r>
            <w:r>
              <w:rPr>
                <w:b/>
                <w:color w:val="FF0000"/>
                <w:sz w:val="22"/>
                <w:szCs w:val="22"/>
              </w:rPr>
              <w:t>Public History</w:t>
            </w:r>
            <w:r w:rsidRPr="00E30F1A">
              <w:rPr>
                <w:b/>
                <w:color w:val="FF0000"/>
                <w:sz w:val="22"/>
                <w:szCs w:val="22"/>
              </w:rPr>
              <w:t xml:space="preserve"> concentration)</w:t>
            </w:r>
          </w:p>
        </w:tc>
        <w:tc>
          <w:tcPr>
            <w:tcW w:w="4855" w:type="dxa"/>
          </w:tcPr>
          <w:p w14:paraId="08E192C0" w14:textId="77777777" w:rsidR="00E30F1A" w:rsidRPr="00E30F1A" w:rsidRDefault="00E30F1A" w:rsidP="00DC46E6">
            <w:pPr>
              <w:jc w:val="center"/>
              <w:rPr>
                <w:b/>
                <w:sz w:val="22"/>
                <w:szCs w:val="22"/>
              </w:rPr>
            </w:pPr>
            <w:r w:rsidRPr="00E30F1A">
              <w:rPr>
                <w:b/>
                <w:sz w:val="22"/>
                <w:szCs w:val="22"/>
              </w:rPr>
              <w:t>PROPOSED CURRICULUM</w:t>
            </w:r>
          </w:p>
          <w:p w14:paraId="50C78F23" w14:textId="4E0DADE5" w:rsidR="00E30F1A" w:rsidRPr="00E30F1A" w:rsidRDefault="00E30F1A" w:rsidP="00DC46E6">
            <w:pPr>
              <w:jc w:val="center"/>
              <w:rPr>
                <w:b/>
                <w:color w:val="FF0000"/>
                <w:sz w:val="22"/>
                <w:szCs w:val="22"/>
              </w:rPr>
            </w:pPr>
            <w:r w:rsidRPr="00E30F1A">
              <w:rPr>
                <w:b/>
                <w:color w:val="FF0000"/>
                <w:sz w:val="22"/>
                <w:szCs w:val="22"/>
              </w:rPr>
              <w:t>Joint MA/MLIS (</w:t>
            </w:r>
            <w:r w:rsidR="008063FB">
              <w:rPr>
                <w:b/>
                <w:color w:val="FF0000"/>
                <w:sz w:val="22"/>
                <w:szCs w:val="22"/>
              </w:rPr>
              <w:t>Public History</w:t>
            </w:r>
            <w:r w:rsidRPr="00E30F1A">
              <w:rPr>
                <w:b/>
                <w:color w:val="FF0000"/>
                <w:sz w:val="22"/>
                <w:szCs w:val="22"/>
              </w:rPr>
              <w:t xml:space="preserve"> concentration)</w:t>
            </w:r>
          </w:p>
        </w:tc>
      </w:tr>
      <w:tr w:rsidR="00E30F1A" w:rsidRPr="00E30F1A" w14:paraId="6B288AB8" w14:textId="77777777" w:rsidTr="00DC46E6">
        <w:trPr>
          <w:jc w:val="center"/>
        </w:trPr>
        <w:tc>
          <w:tcPr>
            <w:tcW w:w="4495" w:type="dxa"/>
          </w:tcPr>
          <w:p w14:paraId="165E2C08" w14:textId="77777777" w:rsidR="00E30F1A" w:rsidRPr="00E30F1A" w:rsidRDefault="00E30F1A" w:rsidP="00DC46E6">
            <w:pPr>
              <w:jc w:val="center"/>
              <w:rPr>
                <w:b/>
                <w:sz w:val="22"/>
                <w:szCs w:val="22"/>
              </w:rPr>
            </w:pPr>
            <w:r w:rsidRPr="00E30F1A">
              <w:rPr>
                <w:b/>
                <w:sz w:val="22"/>
                <w:szCs w:val="22"/>
              </w:rPr>
              <w:t>53 crs. of which 23 must be in history</w:t>
            </w:r>
          </w:p>
        </w:tc>
        <w:tc>
          <w:tcPr>
            <w:tcW w:w="4855" w:type="dxa"/>
          </w:tcPr>
          <w:p w14:paraId="35CBEBF9" w14:textId="77777777" w:rsidR="00E30F1A" w:rsidRPr="00E30F1A" w:rsidRDefault="00E30F1A" w:rsidP="00DC46E6">
            <w:pPr>
              <w:jc w:val="center"/>
              <w:rPr>
                <w:b/>
                <w:sz w:val="22"/>
                <w:szCs w:val="22"/>
              </w:rPr>
            </w:pPr>
            <w:r w:rsidRPr="00E30F1A">
              <w:rPr>
                <w:b/>
                <w:sz w:val="22"/>
                <w:szCs w:val="22"/>
              </w:rPr>
              <w:t>53 crs. of which 23 must be in history. These credits must be distributed as follows</w:t>
            </w:r>
          </w:p>
        </w:tc>
      </w:tr>
      <w:tr w:rsidR="00E30F1A" w:rsidRPr="00E30F1A" w14:paraId="118C1DD0" w14:textId="77777777" w:rsidTr="00DC46E6">
        <w:trPr>
          <w:jc w:val="center"/>
        </w:trPr>
        <w:tc>
          <w:tcPr>
            <w:tcW w:w="4495" w:type="dxa"/>
          </w:tcPr>
          <w:p w14:paraId="0D5E97D4" w14:textId="77777777" w:rsidR="00E30F1A" w:rsidRPr="00E30F1A" w:rsidRDefault="00E30F1A" w:rsidP="00DC46E6">
            <w:pPr>
              <w:jc w:val="center"/>
              <w:rPr>
                <w:b/>
                <w:sz w:val="22"/>
                <w:szCs w:val="22"/>
              </w:rPr>
            </w:pPr>
            <w:r w:rsidRPr="00E30F1A">
              <w:rPr>
                <w:b/>
                <w:sz w:val="22"/>
                <w:szCs w:val="22"/>
              </w:rPr>
              <w:t>Required Core Courses (10 credit hours)</w:t>
            </w:r>
          </w:p>
        </w:tc>
        <w:tc>
          <w:tcPr>
            <w:tcW w:w="4855" w:type="dxa"/>
          </w:tcPr>
          <w:p w14:paraId="00F3518C" w14:textId="77777777" w:rsidR="00E30F1A" w:rsidRPr="00E30F1A" w:rsidRDefault="00E30F1A" w:rsidP="00DC46E6">
            <w:pPr>
              <w:jc w:val="center"/>
              <w:rPr>
                <w:b/>
                <w:sz w:val="22"/>
                <w:szCs w:val="22"/>
              </w:rPr>
            </w:pPr>
            <w:r w:rsidRPr="00E30F1A">
              <w:rPr>
                <w:b/>
                <w:sz w:val="22"/>
                <w:szCs w:val="22"/>
              </w:rPr>
              <w:t>Required Core Courses (20 credit hours)</w:t>
            </w:r>
          </w:p>
        </w:tc>
      </w:tr>
      <w:tr w:rsidR="00E30F1A" w:rsidRPr="00E30F1A" w14:paraId="21B68716" w14:textId="77777777" w:rsidTr="00DC46E6">
        <w:trPr>
          <w:jc w:val="center"/>
        </w:trPr>
        <w:tc>
          <w:tcPr>
            <w:tcW w:w="4495" w:type="dxa"/>
          </w:tcPr>
          <w:p w14:paraId="47605FA6" w14:textId="77777777" w:rsidR="00E30F1A" w:rsidRPr="00E30F1A" w:rsidRDefault="00E30F1A" w:rsidP="00DC46E6">
            <w:pPr>
              <w:rPr>
                <w:sz w:val="22"/>
                <w:szCs w:val="22"/>
              </w:rPr>
            </w:pPr>
            <w:r w:rsidRPr="00E30F1A">
              <w:rPr>
                <w:sz w:val="22"/>
                <w:szCs w:val="22"/>
              </w:rPr>
              <w:t>One graduate colloquium (4 cr.)</w:t>
            </w:r>
          </w:p>
        </w:tc>
        <w:tc>
          <w:tcPr>
            <w:tcW w:w="4855" w:type="dxa"/>
          </w:tcPr>
          <w:p w14:paraId="5742334A" w14:textId="77777777" w:rsidR="00E30F1A" w:rsidRPr="00E30F1A" w:rsidRDefault="00E30F1A" w:rsidP="00DC46E6">
            <w:pPr>
              <w:rPr>
                <w:sz w:val="22"/>
                <w:szCs w:val="22"/>
              </w:rPr>
            </w:pPr>
            <w:r w:rsidRPr="00E30F1A">
              <w:rPr>
                <w:sz w:val="22"/>
                <w:szCs w:val="22"/>
              </w:rPr>
              <w:t>H501: Historical Methodology (3 cr.)</w:t>
            </w:r>
          </w:p>
        </w:tc>
      </w:tr>
      <w:tr w:rsidR="00E30F1A" w:rsidRPr="00E30F1A" w14:paraId="09DD53EF" w14:textId="77777777" w:rsidTr="00DC46E6">
        <w:trPr>
          <w:jc w:val="center"/>
        </w:trPr>
        <w:tc>
          <w:tcPr>
            <w:tcW w:w="4495" w:type="dxa"/>
          </w:tcPr>
          <w:p w14:paraId="72690B5D" w14:textId="77777777" w:rsidR="00E30F1A" w:rsidRPr="00E30F1A" w:rsidRDefault="00E30F1A" w:rsidP="00DC46E6">
            <w:pPr>
              <w:rPr>
                <w:sz w:val="22"/>
                <w:szCs w:val="22"/>
              </w:rPr>
            </w:pPr>
            <w:r w:rsidRPr="00E30F1A">
              <w:rPr>
                <w:sz w:val="22"/>
                <w:szCs w:val="22"/>
              </w:rPr>
              <w:t>One graduate seminar (3 cr.)</w:t>
            </w:r>
          </w:p>
        </w:tc>
        <w:tc>
          <w:tcPr>
            <w:tcW w:w="4855" w:type="dxa"/>
          </w:tcPr>
          <w:p w14:paraId="42E5EDB7" w14:textId="77777777" w:rsidR="00E30F1A" w:rsidRPr="00E30F1A" w:rsidRDefault="00E30F1A" w:rsidP="00DC46E6">
            <w:pPr>
              <w:rPr>
                <w:sz w:val="22"/>
                <w:szCs w:val="22"/>
              </w:rPr>
            </w:pPr>
            <w:r w:rsidRPr="00E30F1A">
              <w:rPr>
                <w:sz w:val="22"/>
                <w:szCs w:val="22"/>
              </w:rPr>
              <w:t>H650: Colloquium in US History (3 cr.)</w:t>
            </w:r>
          </w:p>
        </w:tc>
      </w:tr>
      <w:tr w:rsidR="00E30F1A" w:rsidRPr="00E30F1A" w14:paraId="6D3E8961" w14:textId="77777777" w:rsidTr="00DC46E6">
        <w:trPr>
          <w:jc w:val="center"/>
        </w:trPr>
        <w:tc>
          <w:tcPr>
            <w:tcW w:w="4495" w:type="dxa"/>
          </w:tcPr>
          <w:p w14:paraId="0AE9B21F" w14:textId="7CECEF6A" w:rsidR="00E30F1A" w:rsidRPr="00E30F1A" w:rsidRDefault="00E30F1A" w:rsidP="00E30F1A">
            <w:pPr>
              <w:rPr>
                <w:sz w:val="22"/>
                <w:szCs w:val="22"/>
              </w:rPr>
            </w:pPr>
            <w:r w:rsidRPr="00E30F1A">
              <w:rPr>
                <w:sz w:val="22"/>
                <w:szCs w:val="22"/>
              </w:rPr>
              <w:t>H542: Introduction to Public History (3 cr.)</w:t>
            </w:r>
          </w:p>
        </w:tc>
        <w:tc>
          <w:tcPr>
            <w:tcW w:w="4855" w:type="dxa"/>
          </w:tcPr>
          <w:p w14:paraId="42630EE0" w14:textId="77777777" w:rsidR="00E30F1A" w:rsidRPr="00E30F1A" w:rsidRDefault="00E30F1A" w:rsidP="00E30F1A">
            <w:pPr>
              <w:rPr>
                <w:sz w:val="22"/>
                <w:szCs w:val="22"/>
              </w:rPr>
            </w:pPr>
            <w:r w:rsidRPr="00E30F1A">
              <w:rPr>
                <w:sz w:val="22"/>
                <w:szCs w:val="22"/>
              </w:rPr>
              <w:t>H542: Introduction to Public History (3 cr.)</w:t>
            </w:r>
          </w:p>
        </w:tc>
      </w:tr>
      <w:tr w:rsidR="00E30F1A" w:rsidRPr="00E30F1A" w14:paraId="492EBFA5" w14:textId="77777777" w:rsidTr="00DC46E6">
        <w:trPr>
          <w:trHeight w:val="116"/>
          <w:jc w:val="center"/>
        </w:trPr>
        <w:tc>
          <w:tcPr>
            <w:tcW w:w="4495" w:type="dxa"/>
          </w:tcPr>
          <w:p w14:paraId="13293E8F" w14:textId="28A9BC88" w:rsidR="00E30F1A" w:rsidRPr="00E30F1A" w:rsidRDefault="00E30F1A" w:rsidP="00E30F1A">
            <w:pPr>
              <w:rPr>
                <w:sz w:val="22"/>
                <w:szCs w:val="22"/>
              </w:rPr>
            </w:pPr>
            <w:r w:rsidRPr="00E30F1A">
              <w:rPr>
                <w:sz w:val="22"/>
                <w:szCs w:val="22"/>
              </w:rPr>
              <w:t>H547:  Archives &amp; Records Management (3 cr.)</w:t>
            </w:r>
          </w:p>
        </w:tc>
        <w:tc>
          <w:tcPr>
            <w:tcW w:w="4855" w:type="dxa"/>
          </w:tcPr>
          <w:p w14:paraId="3051B237" w14:textId="77777777" w:rsidR="00E30F1A" w:rsidRPr="00E30F1A" w:rsidRDefault="00E30F1A" w:rsidP="00E30F1A">
            <w:pPr>
              <w:rPr>
                <w:sz w:val="22"/>
                <w:szCs w:val="22"/>
              </w:rPr>
            </w:pPr>
            <w:r w:rsidRPr="00E30F1A">
              <w:rPr>
                <w:sz w:val="22"/>
                <w:szCs w:val="22"/>
              </w:rPr>
              <w:t>H565: Introduction to Digital Public History (3 cr.)</w:t>
            </w:r>
          </w:p>
        </w:tc>
      </w:tr>
      <w:tr w:rsidR="00E30F1A" w:rsidRPr="00E30F1A" w14:paraId="03F3FED3" w14:textId="77777777" w:rsidTr="00DC46E6">
        <w:trPr>
          <w:trHeight w:val="116"/>
          <w:jc w:val="center"/>
        </w:trPr>
        <w:tc>
          <w:tcPr>
            <w:tcW w:w="4495" w:type="dxa"/>
          </w:tcPr>
          <w:p w14:paraId="217B0AB7" w14:textId="60438150" w:rsidR="00E30F1A" w:rsidRPr="00E30F1A" w:rsidRDefault="00E30F1A" w:rsidP="00E30F1A">
            <w:pPr>
              <w:rPr>
                <w:sz w:val="22"/>
                <w:szCs w:val="22"/>
              </w:rPr>
            </w:pPr>
          </w:p>
        </w:tc>
        <w:tc>
          <w:tcPr>
            <w:tcW w:w="4855" w:type="dxa"/>
          </w:tcPr>
          <w:p w14:paraId="0856C5EE" w14:textId="77777777" w:rsidR="00E30F1A" w:rsidRPr="00E30F1A" w:rsidRDefault="00E30F1A" w:rsidP="00E30F1A">
            <w:pPr>
              <w:rPr>
                <w:sz w:val="22"/>
                <w:szCs w:val="22"/>
              </w:rPr>
            </w:pPr>
            <w:r w:rsidRPr="00E30F1A">
              <w:rPr>
                <w:sz w:val="22"/>
                <w:szCs w:val="22"/>
              </w:rPr>
              <w:t>H750: Seminar in US History (6 cr.)</w:t>
            </w:r>
          </w:p>
        </w:tc>
      </w:tr>
      <w:tr w:rsidR="00E30F1A" w:rsidRPr="00E30F1A" w14:paraId="679ED146" w14:textId="77777777" w:rsidTr="00DC46E6">
        <w:trPr>
          <w:jc w:val="center"/>
        </w:trPr>
        <w:tc>
          <w:tcPr>
            <w:tcW w:w="4495" w:type="dxa"/>
          </w:tcPr>
          <w:p w14:paraId="4283A371" w14:textId="77777777" w:rsidR="00E30F1A" w:rsidRPr="00E30F1A" w:rsidRDefault="00E30F1A" w:rsidP="00E30F1A">
            <w:pPr>
              <w:jc w:val="center"/>
              <w:rPr>
                <w:b/>
                <w:sz w:val="22"/>
                <w:szCs w:val="22"/>
              </w:rPr>
            </w:pPr>
          </w:p>
        </w:tc>
        <w:tc>
          <w:tcPr>
            <w:tcW w:w="4855" w:type="dxa"/>
          </w:tcPr>
          <w:p w14:paraId="4F220822" w14:textId="19FF7319" w:rsidR="00E30F1A" w:rsidRPr="00E30F1A" w:rsidRDefault="00E30F1A" w:rsidP="00E30F1A">
            <w:pPr>
              <w:rPr>
                <w:sz w:val="22"/>
                <w:szCs w:val="22"/>
              </w:rPr>
            </w:pPr>
            <w:r w:rsidRPr="00E30F1A">
              <w:rPr>
                <w:sz w:val="22"/>
                <w:szCs w:val="22"/>
              </w:rPr>
              <w:t>H</w:t>
            </w:r>
            <w:r w:rsidR="00C942A2">
              <w:rPr>
                <w:sz w:val="22"/>
                <w:szCs w:val="22"/>
              </w:rPr>
              <w:t>505</w:t>
            </w:r>
            <w:r w:rsidRPr="00E30F1A">
              <w:rPr>
                <w:sz w:val="22"/>
                <w:szCs w:val="22"/>
              </w:rPr>
              <w:t>: Professional Development for Historians (2 cr.)</w:t>
            </w:r>
          </w:p>
        </w:tc>
      </w:tr>
      <w:tr w:rsidR="00E30F1A" w:rsidRPr="00E30F1A" w14:paraId="10A77E6E" w14:textId="77777777" w:rsidTr="00DC46E6">
        <w:trPr>
          <w:jc w:val="center"/>
        </w:trPr>
        <w:tc>
          <w:tcPr>
            <w:tcW w:w="4495" w:type="dxa"/>
          </w:tcPr>
          <w:p w14:paraId="52CF4ADD" w14:textId="77777777" w:rsidR="00E30F1A" w:rsidRPr="00E30F1A" w:rsidRDefault="00E30F1A" w:rsidP="00E30F1A">
            <w:pPr>
              <w:jc w:val="center"/>
              <w:rPr>
                <w:b/>
                <w:sz w:val="22"/>
                <w:szCs w:val="22"/>
              </w:rPr>
            </w:pPr>
          </w:p>
        </w:tc>
        <w:tc>
          <w:tcPr>
            <w:tcW w:w="4855" w:type="dxa"/>
          </w:tcPr>
          <w:p w14:paraId="7577D15B" w14:textId="77777777" w:rsidR="00E30F1A" w:rsidRPr="00E30F1A" w:rsidRDefault="00E30F1A" w:rsidP="00E30F1A">
            <w:pPr>
              <w:rPr>
                <w:sz w:val="22"/>
                <w:szCs w:val="22"/>
              </w:rPr>
            </w:pPr>
          </w:p>
        </w:tc>
      </w:tr>
      <w:tr w:rsidR="00E30F1A" w:rsidRPr="00E30F1A" w14:paraId="7AB43E8A" w14:textId="77777777" w:rsidTr="00DC46E6">
        <w:trPr>
          <w:jc w:val="center"/>
        </w:trPr>
        <w:tc>
          <w:tcPr>
            <w:tcW w:w="4495" w:type="dxa"/>
          </w:tcPr>
          <w:p w14:paraId="04AA0ADF" w14:textId="77777777" w:rsidR="00E30F1A" w:rsidRPr="00E30F1A" w:rsidRDefault="00E30F1A" w:rsidP="00E30F1A">
            <w:pPr>
              <w:jc w:val="center"/>
              <w:rPr>
                <w:b/>
                <w:sz w:val="22"/>
                <w:szCs w:val="22"/>
              </w:rPr>
            </w:pPr>
            <w:r w:rsidRPr="00E30F1A">
              <w:rPr>
                <w:b/>
                <w:sz w:val="22"/>
                <w:szCs w:val="22"/>
              </w:rPr>
              <w:t>Thesis (0 credit hours)</w:t>
            </w:r>
          </w:p>
        </w:tc>
        <w:tc>
          <w:tcPr>
            <w:tcW w:w="4855" w:type="dxa"/>
          </w:tcPr>
          <w:p w14:paraId="0A6FB660" w14:textId="77777777" w:rsidR="00E30F1A" w:rsidRPr="00E30F1A" w:rsidRDefault="00E30F1A" w:rsidP="00E30F1A">
            <w:pPr>
              <w:rPr>
                <w:b/>
                <w:sz w:val="22"/>
                <w:szCs w:val="22"/>
              </w:rPr>
            </w:pPr>
            <w:r w:rsidRPr="00E30F1A">
              <w:rPr>
                <w:b/>
                <w:sz w:val="22"/>
                <w:szCs w:val="22"/>
              </w:rPr>
              <w:t>Thesis (2 credit hours)</w:t>
            </w:r>
          </w:p>
        </w:tc>
      </w:tr>
      <w:tr w:rsidR="00E30F1A" w:rsidRPr="00E30F1A" w14:paraId="2356ECC1" w14:textId="77777777" w:rsidTr="00DC46E6">
        <w:trPr>
          <w:jc w:val="center"/>
        </w:trPr>
        <w:tc>
          <w:tcPr>
            <w:tcW w:w="4495" w:type="dxa"/>
          </w:tcPr>
          <w:p w14:paraId="6FD020C7" w14:textId="77777777" w:rsidR="00E30F1A" w:rsidRPr="00E30F1A" w:rsidRDefault="00E30F1A" w:rsidP="00E30F1A">
            <w:pPr>
              <w:rPr>
                <w:sz w:val="22"/>
                <w:szCs w:val="22"/>
              </w:rPr>
            </w:pPr>
            <w:r w:rsidRPr="00E30F1A">
              <w:rPr>
                <w:sz w:val="22"/>
                <w:szCs w:val="22"/>
              </w:rPr>
              <w:t>No thesis required</w:t>
            </w:r>
          </w:p>
        </w:tc>
        <w:tc>
          <w:tcPr>
            <w:tcW w:w="4855" w:type="dxa"/>
          </w:tcPr>
          <w:p w14:paraId="1E865AD2" w14:textId="77777777" w:rsidR="00E30F1A" w:rsidRPr="00E30F1A" w:rsidRDefault="00E30F1A" w:rsidP="00E30F1A">
            <w:pPr>
              <w:rPr>
                <w:sz w:val="22"/>
                <w:szCs w:val="22"/>
              </w:rPr>
            </w:pPr>
            <w:r w:rsidRPr="00E30F1A">
              <w:rPr>
                <w:sz w:val="22"/>
                <w:szCs w:val="22"/>
              </w:rPr>
              <w:t>No</w:t>
            </w:r>
            <w:r>
              <w:rPr>
                <w:sz w:val="22"/>
                <w:szCs w:val="22"/>
              </w:rPr>
              <w:t xml:space="preserve"> thesis required</w:t>
            </w:r>
          </w:p>
        </w:tc>
      </w:tr>
      <w:tr w:rsidR="00E30F1A" w:rsidRPr="00E30F1A" w14:paraId="704B58FB" w14:textId="77777777" w:rsidTr="00DC46E6">
        <w:trPr>
          <w:trHeight w:val="143"/>
          <w:jc w:val="center"/>
        </w:trPr>
        <w:tc>
          <w:tcPr>
            <w:tcW w:w="4495" w:type="dxa"/>
          </w:tcPr>
          <w:p w14:paraId="58C56002" w14:textId="77777777" w:rsidR="00E30F1A" w:rsidRPr="00E30F1A" w:rsidRDefault="00E30F1A" w:rsidP="00E30F1A">
            <w:pPr>
              <w:rPr>
                <w:sz w:val="22"/>
                <w:szCs w:val="22"/>
              </w:rPr>
            </w:pPr>
          </w:p>
        </w:tc>
        <w:tc>
          <w:tcPr>
            <w:tcW w:w="4855" w:type="dxa"/>
          </w:tcPr>
          <w:p w14:paraId="270119E6" w14:textId="77777777" w:rsidR="00E30F1A" w:rsidRPr="00E30F1A" w:rsidRDefault="00E30F1A" w:rsidP="00E30F1A">
            <w:pPr>
              <w:rPr>
                <w:sz w:val="22"/>
                <w:szCs w:val="22"/>
              </w:rPr>
            </w:pPr>
          </w:p>
        </w:tc>
      </w:tr>
      <w:tr w:rsidR="00E30F1A" w:rsidRPr="00E30F1A" w14:paraId="428AEF26" w14:textId="77777777" w:rsidTr="00DC46E6">
        <w:trPr>
          <w:jc w:val="center"/>
        </w:trPr>
        <w:tc>
          <w:tcPr>
            <w:tcW w:w="4495" w:type="dxa"/>
          </w:tcPr>
          <w:p w14:paraId="15A17984" w14:textId="77777777" w:rsidR="00E30F1A" w:rsidRPr="00E30F1A" w:rsidRDefault="00E30F1A" w:rsidP="00E30F1A">
            <w:pPr>
              <w:jc w:val="center"/>
              <w:rPr>
                <w:b/>
                <w:sz w:val="22"/>
                <w:szCs w:val="22"/>
              </w:rPr>
            </w:pPr>
            <w:r w:rsidRPr="00E30F1A">
              <w:rPr>
                <w:b/>
                <w:sz w:val="22"/>
                <w:szCs w:val="22"/>
              </w:rPr>
              <w:t>Elective Coursework (13 credit hours)</w:t>
            </w:r>
          </w:p>
        </w:tc>
        <w:tc>
          <w:tcPr>
            <w:tcW w:w="4855" w:type="dxa"/>
          </w:tcPr>
          <w:p w14:paraId="6EBF78D1" w14:textId="77777777" w:rsidR="00E30F1A" w:rsidRPr="00E30F1A" w:rsidRDefault="00E30F1A" w:rsidP="00E30F1A">
            <w:pPr>
              <w:jc w:val="center"/>
              <w:rPr>
                <w:sz w:val="22"/>
                <w:szCs w:val="22"/>
              </w:rPr>
            </w:pPr>
            <w:r w:rsidRPr="00E30F1A">
              <w:rPr>
                <w:b/>
                <w:sz w:val="22"/>
                <w:szCs w:val="22"/>
              </w:rPr>
              <w:t>Elective Coursework (3 credit hours)</w:t>
            </w:r>
          </w:p>
        </w:tc>
      </w:tr>
      <w:tr w:rsidR="00E30F1A" w:rsidRPr="00E30F1A" w14:paraId="6886679C" w14:textId="77777777" w:rsidTr="00DC46E6">
        <w:trPr>
          <w:jc w:val="center"/>
        </w:trPr>
        <w:tc>
          <w:tcPr>
            <w:tcW w:w="4495" w:type="dxa"/>
          </w:tcPr>
          <w:p w14:paraId="67055D25" w14:textId="4949E8E7" w:rsidR="00E30F1A" w:rsidRPr="00E30F1A" w:rsidRDefault="00E30F1A" w:rsidP="00E30F1A">
            <w:pPr>
              <w:rPr>
                <w:sz w:val="22"/>
                <w:szCs w:val="22"/>
              </w:rPr>
            </w:pPr>
            <w:r w:rsidRPr="00E30F1A">
              <w:rPr>
                <w:sz w:val="22"/>
                <w:szCs w:val="22"/>
              </w:rPr>
              <w:t>13 crs. elective</w:t>
            </w:r>
            <w:r>
              <w:rPr>
                <w:sz w:val="22"/>
                <w:szCs w:val="22"/>
              </w:rPr>
              <w:t xml:space="preserve">; </w:t>
            </w:r>
            <w:r w:rsidR="008063FB">
              <w:rPr>
                <w:sz w:val="22"/>
                <w:szCs w:val="22"/>
              </w:rPr>
              <w:t xml:space="preserve">Students </w:t>
            </w:r>
            <w:r w:rsidRPr="00E30F1A">
              <w:rPr>
                <w:sz w:val="22"/>
                <w:szCs w:val="22"/>
              </w:rPr>
              <w:t xml:space="preserve">may, if they wish, do a public history internship and count a </w:t>
            </w:r>
            <w:r w:rsidRPr="00E30F1A">
              <w:rPr>
                <w:sz w:val="22"/>
                <w:szCs w:val="22"/>
              </w:rPr>
              <w:lastRenderedPageBreak/>
              <w:t>maximum of two (2) credit hours of HIST-H 543 toward the degree. Students may enroll in HIST-H 543 only after having taken (or while taking) HIST-H 542.</w:t>
            </w:r>
          </w:p>
        </w:tc>
        <w:tc>
          <w:tcPr>
            <w:tcW w:w="4855" w:type="dxa"/>
          </w:tcPr>
          <w:p w14:paraId="2D6260B6" w14:textId="77777777" w:rsidR="00E30F1A" w:rsidRDefault="00E30F1A" w:rsidP="00E30F1A">
            <w:pPr>
              <w:rPr>
                <w:sz w:val="22"/>
                <w:szCs w:val="22"/>
              </w:rPr>
            </w:pPr>
            <w:r w:rsidRPr="00E30F1A">
              <w:rPr>
                <w:sz w:val="22"/>
                <w:szCs w:val="22"/>
              </w:rPr>
              <w:lastRenderedPageBreak/>
              <w:t>Electives in History (3 cr.); must be at the 500 level or above.</w:t>
            </w:r>
            <w:r w:rsidR="008063FB">
              <w:rPr>
                <w:sz w:val="22"/>
                <w:szCs w:val="22"/>
              </w:rPr>
              <w:t xml:space="preserve"> Students </w:t>
            </w:r>
            <w:r w:rsidR="008063FB" w:rsidRPr="00E30F1A">
              <w:rPr>
                <w:sz w:val="22"/>
                <w:szCs w:val="22"/>
              </w:rPr>
              <w:t xml:space="preserve">may, if they wish, do a public </w:t>
            </w:r>
            <w:r w:rsidR="008063FB" w:rsidRPr="00E30F1A">
              <w:rPr>
                <w:sz w:val="22"/>
                <w:szCs w:val="22"/>
              </w:rPr>
              <w:lastRenderedPageBreak/>
              <w:t xml:space="preserve">history internship and count a maximum of </w:t>
            </w:r>
            <w:r w:rsidR="008063FB">
              <w:rPr>
                <w:sz w:val="22"/>
                <w:szCs w:val="22"/>
              </w:rPr>
              <w:t>three</w:t>
            </w:r>
            <w:r w:rsidR="008063FB" w:rsidRPr="00E30F1A">
              <w:rPr>
                <w:sz w:val="22"/>
                <w:szCs w:val="22"/>
              </w:rPr>
              <w:t xml:space="preserve"> (</w:t>
            </w:r>
            <w:r w:rsidR="008063FB">
              <w:rPr>
                <w:sz w:val="22"/>
                <w:szCs w:val="22"/>
              </w:rPr>
              <w:t>3</w:t>
            </w:r>
            <w:r w:rsidR="008063FB" w:rsidRPr="00E30F1A">
              <w:rPr>
                <w:sz w:val="22"/>
                <w:szCs w:val="22"/>
              </w:rPr>
              <w:t>) credit hours of HIST-H 543 toward the degree. Students may enroll in HIST-H 543 only after having taken (or while taking) HIST-H 542.</w:t>
            </w:r>
          </w:p>
          <w:p w14:paraId="4F0F1C19" w14:textId="77777777" w:rsidR="00C942A2" w:rsidRDefault="00C942A2" w:rsidP="00E30F1A">
            <w:pPr>
              <w:rPr>
                <w:sz w:val="22"/>
                <w:szCs w:val="22"/>
              </w:rPr>
            </w:pPr>
          </w:p>
          <w:p w14:paraId="53D33433" w14:textId="08F0D9A3" w:rsidR="00C942A2" w:rsidRPr="00E30F1A" w:rsidRDefault="00C942A2" w:rsidP="00E30F1A">
            <w:pPr>
              <w:rPr>
                <w:sz w:val="22"/>
                <w:szCs w:val="22"/>
              </w:rPr>
            </w:pPr>
            <w:r>
              <w:rPr>
                <w:sz w:val="22"/>
                <w:szCs w:val="22"/>
              </w:rPr>
              <w:t xml:space="preserve">Electives may include the following H547 courses: </w:t>
            </w:r>
            <w:r w:rsidRPr="00C942A2">
              <w:rPr>
                <w:sz w:val="22"/>
                <w:szCs w:val="22"/>
              </w:rPr>
              <w:t>Historic Preservation, Historical Administration, Documentary Editing, Material History, Local and Community History</w:t>
            </w:r>
            <w:r>
              <w:rPr>
                <w:sz w:val="22"/>
                <w:szCs w:val="22"/>
              </w:rPr>
              <w:t>; H549: Historic Site Interpretation. R</w:t>
            </w:r>
            <w:r w:rsidRPr="00C942A2">
              <w:rPr>
                <w:sz w:val="22"/>
                <w:szCs w:val="22"/>
              </w:rPr>
              <w:t>elated classes</w:t>
            </w:r>
            <w:r>
              <w:rPr>
                <w:sz w:val="22"/>
                <w:szCs w:val="22"/>
              </w:rPr>
              <w:t xml:space="preserve"> at the graduate level</w:t>
            </w:r>
            <w:r w:rsidRPr="00C942A2">
              <w:rPr>
                <w:sz w:val="22"/>
                <w:szCs w:val="22"/>
              </w:rPr>
              <w:t xml:space="preserve"> that add breadth and depth to their training</w:t>
            </w:r>
            <w:r>
              <w:rPr>
                <w:sz w:val="22"/>
                <w:szCs w:val="22"/>
              </w:rPr>
              <w:t xml:space="preserve"> may be used as electives with approval of the students’ advisor or the Director of Graduate Studies</w:t>
            </w:r>
            <w:r w:rsidRPr="00C942A2">
              <w:rPr>
                <w:sz w:val="22"/>
                <w:szCs w:val="22"/>
              </w:rPr>
              <w:t>.</w:t>
            </w:r>
          </w:p>
        </w:tc>
      </w:tr>
      <w:tr w:rsidR="00E30F1A" w:rsidRPr="00E30F1A" w14:paraId="3FFE85A1" w14:textId="77777777" w:rsidTr="00DC46E6">
        <w:trPr>
          <w:jc w:val="center"/>
        </w:trPr>
        <w:tc>
          <w:tcPr>
            <w:tcW w:w="4495" w:type="dxa"/>
          </w:tcPr>
          <w:p w14:paraId="0741B8C5" w14:textId="77777777" w:rsidR="00E30F1A" w:rsidRPr="00E30F1A" w:rsidRDefault="00E30F1A" w:rsidP="00E30F1A">
            <w:pPr>
              <w:rPr>
                <w:sz w:val="22"/>
                <w:szCs w:val="22"/>
              </w:rPr>
            </w:pPr>
          </w:p>
        </w:tc>
        <w:tc>
          <w:tcPr>
            <w:tcW w:w="4855" w:type="dxa"/>
          </w:tcPr>
          <w:p w14:paraId="7F5A2305" w14:textId="77777777" w:rsidR="00E30F1A" w:rsidRPr="00E30F1A" w:rsidRDefault="00E30F1A" w:rsidP="00E30F1A">
            <w:pPr>
              <w:rPr>
                <w:sz w:val="22"/>
                <w:szCs w:val="22"/>
              </w:rPr>
            </w:pPr>
          </w:p>
        </w:tc>
      </w:tr>
      <w:tr w:rsidR="00E30F1A" w:rsidRPr="00E30F1A" w14:paraId="58E47620" w14:textId="77777777" w:rsidTr="00DC46E6">
        <w:trPr>
          <w:jc w:val="center"/>
        </w:trPr>
        <w:tc>
          <w:tcPr>
            <w:tcW w:w="4495" w:type="dxa"/>
          </w:tcPr>
          <w:p w14:paraId="2259536C" w14:textId="77777777" w:rsidR="00E30F1A" w:rsidRPr="00E30F1A" w:rsidRDefault="00E30F1A" w:rsidP="00E30F1A">
            <w:pPr>
              <w:jc w:val="center"/>
              <w:rPr>
                <w:b/>
                <w:sz w:val="22"/>
                <w:szCs w:val="22"/>
              </w:rPr>
            </w:pPr>
            <w:r w:rsidRPr="00E30F1A">
              <w:rPr>
                <w:b/>
                <w:sz w:val="22"/>
                <w:szCs w:val="22"/>
              </w:rPr>
              <w:t xml:space="preserve">Additional Information regarding </w:t>
            </w:r>
          </w:p>
          <w:p w14:paraId="57E21938" w14:textId="77777777" w:rsidR="00E30F1A" w:rsidRPr="00E30F1A" w:rsidRDefault="00E30F1A" w:rsidP="00E30F1A">
            <w:pPr>
              <w:jc w:val="center"/>
              <w:rPr>
                <w:sz w:val="22"/>
                <w:szCs w:val="22"/>
              </w:rPr>
            </w:pPr>
            <w:r w:rsidRPr="00E30F1A">
              <w:rPr>
                <w:b/>
                <w:sz w:val="22"/>
                <w:szCs w:val="22"/>
              </w:rPr>
              <w:t>Language Proficiency</w:t>
            </w:r>
          </w:p>
        </w:tc>
        <w:tc>
          <w:tcPr>
            <w:tcW w:w="4855" w:type="dxa"/>
          </w:tcPr>
          <w:p w14:paraId="17EE6205" w14:textId="77777777" w:rsidR="00E30F1A" w:rsidRPr="00E30F1A" w:rsidRDefault="00E30F1A" w:rsidP="00E30F1A">
            <w:pPr>
              <w:jc w:val="center"/>
              <w:rPr>
                <w:b/>
                <w:sz w:val="22"/>
                <w:szCs w:val="22"/>
              </w:rPr>
            </w:pPr>
            <w:r w:rsidRPr="00E30F1A">
              <w:rPr>
                <w:b/>
                <w:sz w:val="22"/>
                <w:szCs w:val="22"/>
              </w:rPr>
              <w:t xml:space="preserve">Additional Information regarding </w:t>
            </w:r>
          </w:p>
          <w:p w14:paraId="2F332A24" w14:textId="77777777" w:rsidR="00E30F1A" w:rsidRPr="00E30F1A" w:rsidRDefault="00E30F1A" w:rsidP="00E30F1A">
            <w:pPr>
              <w:jc w:val="center"/>
              <w:rPr>
                <w:sz w:val="22"/>
                <w:szCs w:val="22"/>
              </w:rPr>
            </w:pPr>
            <w:r w:rsidRPr="00E30F1A">
              <w:rPr>
                <w:b/>
                <w:sz w:val="22"/>
                <w:szCs w:val="22"/>
              </w:rPr>
              <w:t>Language Proficiency</w:t>
            </w:r>
          </w:p>
        </w:tc>
      </w:tr>
      <w:tr w:rsidR="00E30F1A" w:rsidRPr="00E30F1A" w14:paraId="021F3AFF" w14:textId="77777777" w:rsidTr="00DC46E6">
        <w:trPr>
          <w:jc w:val="center"/>
        </w:trPr>
        <w:tc>
          <w:tcPr>
            <w:tcW w:w="4495" w:type="dxa"/>
          </w:tcPr>
          <w:p w14:paraId="4F949BAA" w14:textId="77777777" w:rsidR="00E30F1A" w:rsidRPr="00E30F1A" w:rsidRDefault="00E30F1A" w:rsidP="00E30F1A">
            <w:pPr>
              <w:rPr>
                <w:sz w:val="22"/>
                <w:szCs w:val="22"/>
              </w:rPr>
            </w:pPr>
            <w:r w:rsidRPr="00E30F1A">
              <w:rPr>
                <w:sz w:val="22"/>
                <w:szCs w:val="22"/>
              </w:rPr>
              <w:t>There is no foreign language requirement for the Joint MA/MLIS.</w:t>
            </w:r>
          </w:p>
        </w:tc>
        <w:tc>
          <w:tcPr>
            <w:tcW w:w="4855" w:type="dxa"/>
          </w:tcPr>
          <w:p w14:paraId="1324B422" w14:textId="77777777" w:rsidR="00E30F1A" w:rsidRPr="00E30F1A" w:rsidRDefault="00E30F1A" w:rsidP="00E30F1A">
            <w:pPr>
              <w:rPr>
                <w:sz w:val="22"/>
                <w:szCs w:val="22"/>
              </w:rPr>
            </w:pPr>
            <w:r w:rsidRPr="00E30F1A">
              <w:rPr>
                <w:sz w:val="22"/>
                <w:szCs w:val="22"/>
              </w:rPr>
              <w:t>There is no foreign language requirement for the Joint MA/MLIS.</w:t>
            </w:r>
          </w:p>
        </w:tc>
      </w:tr>
      <w:tr w:rsidR="00E30F1A" w:rsidRPr="00E30F1A" w14:paraId="054D8FF5" w14:textId="77777777" w:rsidTr="00DC46E6">
        <w:trPr>
          <w:jc w:val="center"/>
        </w:trPr>
        <w:tc>
          <w:tcPr>
            <w:tcW w:w="4495" w:type="dxa"/>
          </w:tcPr>
          <w:p w14:paraId="0326F66C" w14:textId="77777777" w:rsidR="00E30F1A" w:rsidRPr="00E30F1A" w:rsidRDefault="00E30F1A" w:rsidP="00E30F1A">
            <w:pPr>
              <w:jc w:val="center"/>
              <w:rPr>
                <w:b/>
                <w:bCs/>
                <w:sz w:val="22"/>
                <w:szCs w:val="22"/>
              </w:rPr>
            </w:pPr>
          </w:p>
        </w:tc>
        <w:tc>
          <w:tcPr>
            <w:tcW w:w="4855" w:type="dxa"/>
          </w:tcPr>
          <w:p w14:paraId="08C8400B" w14:textId="77777777" w:rsidR="00E30F1A" w:rsidRPr="00E30F1A" w:rsidRDefault="00E30F1A" w:rsidP="00E30F1A">
            <w:pPr>
              <w:jc w:val="center"/>
              <w:rPr>
                <w:b/>
                <w:bCs/>
                <w:sz w:val="22"/>
                <w:szCs w:val="22"/>
              </w:rPr>
            </w:pPr>
          </w:p>
        </w:tc>
      </w:tr>
      <w:tr w:rsidR="00E30F1A" w:rsidRPr="00E30F1A" w14:paraId="37269AD2" w14:textId="77777777" w:rsidTr="00DC46E6">
        <w:trPr>
          <w:jc w:val="center"/>
        </w:trPr>
        <w:tc>
          <w:tcPr>
            <w:tcW w:w="4495" w:type="dxa"/>
          </w:tcPr>
          <w:p w14:paraId="0B984B12" w14:textId="77777777" w:rsidR="00E30F1A" w:rsidRPr="00E30F1A" w:rsidRDefault="00E30F1A" w:rsidP="00E30F1A">
            <w:pPr>
              <w:jc w:val="center"/>
              <w:rPr>
                <w:sz w:val="22"/>
                <w:szCs w:val="22"/>
              </w:rPr>
            </w:pPr>
            <w:r w:rsidRPr="00E30F1A">
              <w:rPr>
                <w:b/>
                <w:bCs/>
                <w:sz w:val="22"/>
                <w:szCs w:val="22"/>
              </w:rPr>
              <w:t>Admission Requirements</w:t>
            </w:r>
          </w:p>
        </w:tc>
        <w:tc>
          <w:tcPr>
            <w:tcW w:w="4855" w:type="dxa"/>
          </w:tcPr>
          <w:p w14:paraId="6C84A123" w14:textId="77777777" w:rsidR="00E30F1A" w:rsidRPr="00E30F1A" w:rsidRDefault="00E30F1A" w:rsidP="00E30F1A">
            <w:pPr>
              <w:jc w:val="center"/>
              <w:rPr>
                <w:sz w:val="22"/>
                <w:szCs w:val="22"/>
              </w:rPr>
            </w:pPr>
            <w:r w:rsidRPr="00E30F1A">
              <w:rPr>
                <w:b/>
                <w:bCs/>
                <w:sz w:val="22"/>
                <w:szCs w:val="22"/>
              </w:rPr>
              <w:t>Admission Requirements</w:t>
            </w:r>
          </w:p>
        </w:tc>
      </w:tr>
      <w:tr w:rsidR="00E30F1A" w:rsidRPr="00E30F1A" w14:paraId="437B52ED" w14:textId="77777777" w:rsidTr="00DC46E6">
        <w:trPr>
          <w:jc w:val="center"/>
        </w:trPr>
        <w:tc>
          <w:tcPr>
            <w:tcW w:w="4495" w:type="dxa"/>
          </w:tcPr>
          <w:p w14:paraId="5F0E294D" w14:textId="77777777" w:rsidR="00E30F1A" w:rsidRPr="00E30F1A" w:rsidRDefault="00E30F1A" w:rsidP="00E30F1A">
            <w:pPr>
              <w:rPr>
                <w:sz w:val="22"/>
                <w:szCs w:val="22"/>
              </w:rPr>
            </w:pPr>
            <w:r w:rsidRPr="00E30F1A">
              <w:rPr>
                <w:sz w:val="22"/>
                <w:szCs w:val="22"/>
              </w:rPr>
              <w:t>Bachelor’s degree from an accredited college or university, with an overall undergraduate grade point average of at least 3.0 (B) and a minimum grade point average of 3.3 (B+) in the student’s undergraduate major; an undergraduate major in history is not required, but applicants without such a background may be required to take additional coursework in history at the undergraduate level as a condition for acceptance into the program</w:t>
            </w:r>
          </w:p>
        </w:tc>
        <w:tc>
          <w:tcPr>
            <w:tcW w:w="4855" w:type="dxa"/>
          </w:tcPr>
          <w:p w14:paraId="3D5365F6" w14:textId="77777777" w:rsidR="00E30F1A" w:rsidRPr="00E30F1A" w:rsidRDefault="00E30F1A" w:rsidP="00E30F1A">
            <w:pPr>
              <w:rPr>
                <w:sz w:val="22"/>
                <w:szCs w:val="22"/>
              </w:rPr>
            </w:pPr>
            <w:r w:rsidRPr="00E30F1A">
              <w:rPr>
                <w:sz w:val="22"/>
                <w:szCs w:val="22"/>
              </w:rPr>
              <w:t>Bachelor’s degree from an accredited college or university, with an overall undergraduate grade point average of at least 3.0 (B) and a minimum grade point average of 3.3 (B+) in the student’s undergraduate major; an undergraduate major in history is not required, but applicants without such a background may be required to take additional coursework in history at the undergraduate level as a condition for acceptance into the program</w:t>
            </w:r>
          </w:p>
        </w:tc>
      </w:tr>
      <w:tr w:rsidR="00E30F1A" w:rsidRPr="00E30F1A" w14:paraId="4805B320" w14:textId="77777777" w:rsidTr="00DC46E6">
        <w:trPr>
          <w:jc w:val="center"/>
        </w:trPr>
        <w:tc>
          <w:tcPr>
            <w:tcW w:w="4495" w:type="dxa"/>
          </w:tcPr>
          <w:p w14:paraId="6D292FA7" w14:textId="77777777" w:rsidR="00E30F1A" w:rsidRPr="00E30F1A" w:rsidRDefault="00E30F1A" w:rsidP="00E30F1A">
            <w:pPr>
              <w:rPr>
                <w:sz w:val="22"/>
                <w:szCs w:val="22"/>
              </w:rPr>
            </w:pPr>
            <w:r w:rsidRPr="00851E9E">
              <w:rPr>
                <w:sz w:val="22"/>
                <w:szCs w:val="22"/>
              </w:rPr>
              <w:t>Appropriate level of achievement on the Graduate Record Examination (GRE) General Test (applicants with a post-graduate degree should consult with the Director of Graduate Studies to determine whether they are required to submit GRE scores)</w:t>
            </w:r>
          </w:p>
        </w:tc>
        <w:tc>
          <w:tcPr>
            <w:tcW w:w="4855" w:type="dxa"/>
          </w:tcPr>
          <w:p w14:paraId="6016068A" w14:textId="32E10FE6" w:rsidR="00E30F1A" w:rsidRPr="00E30F1A" w:rsidRDefault="000709BD" w:rsidP="00E30F1A">
            <w:pPr>
              <w:rPr>
                <w:sz w:val="22"/>
                <w:szCs w:val="22"/>
              </w:rPr>
            </w:pPr>
            <w:r w:rsidRPr="000709BD">
              <w:rPr>
                <w:sz w:val="22"/>
                <w:szCs w:val="22"/>
              </w:rPr>
              <w:t>Applicants are not required to submit GRE scores as part of the application requirements for the Department of History.  If scores are submitted by an applicant, they may be reviewed as part of the admission review process.  Applicants who do not submit scores will not be put at a disadvantage.</w:t>
            </w:r>
          </w:p>
        </w:tc>
      </w:tr>
      <w:tr w:rsidR="00E30F1A" w:rsidRPr="00E30F1A" w14:paraId="5F5B69C2" w14:textId="77777777" w:rsidTr="00DC46E6">
        <w:trPr>
          <w:jc w:val="center"/>
        </w:trPr>
        <w:tc>
          <w:tcPr>
            <w:tcW w:w="4495" w:type="dxa"/>
          </w:tcPr>
          <w:p w14:paraId="1DB5A80C" w14:textId="77777777" w:rsidR="00E30F1A" w:rsidRPr="00E30F1A" w:rsidRDefault="00E30F1A" w:rsidP="00E30F1A">
            <w:pPr>
              <w:rPr>
                <w:sz w:val="22"/>
                <w:szCs w:val="22"/>
              </w:rPr>
            </w:pPr>
            <w:r w:rsidRPr="00E30F1A">
              <w:rPr>
                <w:sz w:val="22"/>
                <w:szCs w:val="22"/>
              </w:rPr>
              <w:t>Three letters of recommendation</w:t>
            </w:r>
          </w:p>
        </w:tc>
        <w:tc>
          <w:tcPr>
            <w:tcW w:w="4855" w:type="dxa"/>
          </w:tcPr>
          <w:p w14:paraId="5CFC8A88" w14:textId="77777777" w:rsidR="00E30F1A" w:rsidRPr="00E30F1A" w:rsidRDefault="00E30F1A" w:rsidP="00E30F1A">
            <w:pPr>
              <w:rPr>
                <w:sz w:val="22"/>
                <w:szCs w:val="22"/>
              </w:rPr>
            </w:pPr>
            <w:r w:rsidRPr="00E30F1A">
              <w:rPr>
                <w:sz w:val="22"/>
                <w:szCs w:val="22"/>
              </w:rPr>
              <w:t>Three letters of recommendation</w:t>
            </w:r>
          </w:p>
        </w:tc>
      </w:tr>
      <w:tr w:rsidR="00E30F1A" w:rsidRPr="00E30F1A" w14:paraId="098497B2" w14:textId="77777777" w:rsidTr="00DC46E6">
        <w:trPr>
          <w:jc w:val="center"/>
        </w:trPr>
        <w:tc>
          <w:tcPr>
            <w:tcW w:w="4495" w:type="dxa"/>
          </w:tcPr>
          <w:p w14:paraId="50F515F6" w14:textId="77777777" w:rsidR="00E30F1A" w:rsidRPr="00E30F1A" w:rsidRDefault="00E30F1A" w:rsidP="00E30F1A">
            <w:pPr>
              <w:rPr>
                <w:sz w:val="22"/>
                <w:szCs w:val="22"/>
              </w:rPr>
            </w:pPr>
          </w:p>
        </w:tc>
        <w:tc>
          <w:tcPr>
            <w:tcW w:w="4855" w:type="dxa"/>
          </w:tcPr>
          <w:p w14:paraId="65585A14" w14:textId="69B2D546" w:rsidR="00E30F1A" w:rsidRPr="00E30F1A" w:rsidRDefault="000709BD" w:rsidP="00E30F1A">
            <w:pPr>
              <w:rPr>
                <w:sz w:val="22"/>
                <w:szCs w:val="22"/>
              </w:rPr>
            </w:pPr>
            <w:r w:rsidRPr="000709BD">
              <w:rPr>
                <w:sz w:val="22"/>
                <w:szCs w:val="22"/>
              </w:rPr>
              <w:t>Students are required to submit a writing sample as part of the application requirements for the Department of History. It should demonstrate the applicants' ability to explore and interpret history using primary and secondary sources. This should be no more than 30 pages in length, double-spaced, one-inch margins.</w:t>
            </w:r>
          </w:p>
        </w:tc>
      </w:tr>
      <w:tr w:rsidR="00E30F1A" w:rsidRPr="00E30F1A" w14:paraId="27C6AD32" w14:textId="77777777" w:rsidTr="00DC46E6">
        <w:trPr>
          <w:jc w:val="center"/>
        </w:trPr>
        <w:tc>
          <w:tcPr>
            <w:tcW w:w="4495" w:type="dxa"/>
          </w:tcPr>
          <w:p w14:paraId="3EBC46C1" w14:textId="77777777" w:rsidR="00E30F1A" w:rsidRPr="00E30F1A" w:rsidRDefault="00E30F1A" w:rsidP="00E30F1A">
            <w:pPr>
              <w:rPr>
                <w:sz w:val="22"/>
                <w:szCs w:val="22"/>
              </w:rPr>
            </w:pPr>
            <w:r w:rsidRPr="00E30F1A">
              <w:rPr>
                <w:b/>
                <w:bCs/>
                <w:sz w:val="22"/>
                <w:szCs w:val="22"/>
              </w:rPr>
              <w:t>Grades</w:t>
            </w:r>
          </w:p>
        </w:tc>
        <w:tc>
          <w:tcPr>
            <w:tcW w:w="4855" w:type="dxa"/>
          </w:tcPr>
          <w:p w14:paraId="57F331B4" w14:textId="77777777" w:rsidR="00E30F1A" w:rsidRPr="00E30F1A" w:rsidRDefault="00E30F1A" w:rsidP="00E30F1A">
            <w:pPr>
              <w:rPr>
                <w:sz w:val="22"/>
                <w:szCs w:val="22"/>
              </w:rPr>
            </w:pPr>
            <w:r w:rsidRPr="00E30F1A">
              <w:rPr>
                <w:b/>
                <w:bCs/>
                <w:sz w:val="22"/>
                <w:szCs w:val="22"/>
              </w:rPr>
              <w:t>Grades</w:t>
            </w:r>
          </w:p>
        </w:tc>
      </w:tr>
      <w:tr w:rsidR="00E30F1A" w:rsidRPr="00E30F1A" w14:paraId="596FA7D4" w14:textId="77777777" w:rsidTr="00DC46E6">
        <w:trPr>
          <w:jc w:val="center"/>
        </w:trPr>
        <w:tc>
          <w:tcPr>
            <w:tcW w:w="4495" w:type="dxa"/>
          </w:tcPr>
          <w:p w14:paraId="0BEF12BC" w14:textId="77777777" w:rsidR="00E30F1A" w:rsidRPr="00E30F1A" w:rsidRDefault="00E30F1A" w:rsidP="00E30F1A">
            <w:pPr>
              <w:rPr>
                <w:sz w:val="22"/>
                <w:szCs w:val="22"/>
              </w:rPr>
            </w:pPr>
            <w:r w:rsidRPr="00E30F1A">
              <w:rPr>
                <w:sz w:val="22"/>
                <w:szCs w:val="22"/>
              </w:rPr>
              <w:t>No grade below B– (2.7) in graduate courses will be counted toward this degree.</w:t>
            </w:r>
          </w:p>
        </w:tc>
        <w:tc>
          <w:tcPr>
            <w:tcW w:w="4855" w:type="dxa"/>
          </w:tcPr>
          <w:p w14:paraId="6DAE7948" w14:textId="77777777" w:rsidR="00E30F1A" w:rsidRPr="00E30F1A" w:rsidRDefault="00E30F1A" w:rsidP="00E30F1A">
            <w:pPr>
              <w:rPr>
                <w:sz w:val="22"/>
                <w:szCs w:val="22"/>
              </w:rPr>
            </w:pPr>
            <w:r w:rsidRPr="00E30F1A">
              <w:rPr>
                <w:sz w:val="22"/>
                <w:szCs w:val="22"/>
              </w:rPr>
              <w:t>No grade below B– (2.7) in graduate courses will be counted toward this degree.</w:t>
            </w:r>
          </w:p>
        </w:tc>
      </w:tr>
    </w:tbl>
    <w:p w14:paraId="4B4DAF82" w14:textId="2EB77118" w:rsidR="00E30F1A" w:rsidRDefault="00E30F1A" w:rsidP="00E30F1A"/>
    <w:tbl>
      <w:tblPr>
        <w:tblStyle w:val="TableGrid"/>
        <w:tblW w:w="9355" w:type="dxa"/>
        <w:tblLook w:val="04A0" w:firstRow="1" w:lastRow="0" w:firstColumn="1" w:lastColumn="0" w:noHBand="0" w:noVBand="1"/>
      </w:tblPr>
      <w:tblGrid>
        <w:gridCol w:w="2093"/>
        <w:gridCol w:w="6272"/>
        <w:gridCol w:w="990"/>
      </w:tblGrid>
      <w:tr w:rsidR="008063FB" w:rsidRPr="00E30F1A" w14:paraId="0584D368" w14:textId="77777777" w:rsidTr="00DC46E6">
        <w:tc>
          <w:tcPr>
            <w:tcW w:w="8365" w:type="dxa"/>
            <w:gridSpan w:val="2"/>
          </w:tcPr>
          <w:p w14:paraId="4BB60B8B" w14:textId="2C994A66" w:rsidR="008063FB" w:rsidRPr="00E30F1A" w:rsidRDefault="008063FB" w:rsidP="00DC46E6">
            <w:pPr>
              <w:jc w:val="center"/>
              <w:rPr>
                <w:b/>
                <w:sz w:val="22"/>
                <w:szCs w:val="22"/>
              </w:rPr>
            </w:pPr>
            <w:r w:rsidRPr="00E30F1A">
              <w:rPr>
                <w:b/>
                <w:sz w:val="22"/>
                <w:szCs w:val="22"/>
              </w:rPr>
              <w:t>SAMPLE PLAN OF STUDIES</w:t>
            </w:r>
            <w:r>
              <w:rPr>
                <w:b/>
                <w:sz w:val="22"/>
                <w:szCs w:val="22"/>
              </w:rPr>
              <w:t xml:space="preserve"> (MA/MLIS Public History)</w:t>
            </w:r>
          </w:p>
        </w:tc>
        <w:tc>
          <w:tcPr>
            <w:tcW w:w="990" w:type="dxa"/>
          </w:tcPr>
          <w:p w14:paraId="21E5BCB3" w14:textId="77777777" w:rsidR="008063FB" w:rsidRPr="00E30F1A" w:rsidRDefault="008063FB" w:rsidP="00DC46E6">
            <w:pPr>
              <w:rPr>
                <w:sz w:val="22"/>
                <w:szCs w:val="22"/>
              </w:rPr>
            </w:pPr>
          </w:p>
        </w:tc>
      </w:tr>
      <w:tr w:rsidR="008063FB" w:rsidRPr="00E30F1A" w14:paraId="0AA02972" w14:textId="77777777" w:rsidTr="00DC46E6">
        <w:tc>
          <w:tcPr>
            <w:tcW w:w="0" w:type="auto"/>
          </w:tcPr>
          <w:p w14:paraId="53AEEEFB" w14:textId="77777777" w:rsidR="008063FB" w:rsidRPr="00E30F1A" w:rsidRDefault="008063FB" w:rsidP="00DC46E6">
            <w:pPr>
              <w:rPr>
                <w:sz w:val="22"/>
                <w:szCs w:val="22"/>
              </w:rPr>
            </w:pPr>
          </w:p>
        </w:tc>
        <w:tc>
          <w:tcPr>
            <w:tcW w:w="6272" w:type="dxa"/>
          </w:tcPr>
          <w:p w14:paraId="791307D8" w14:textId="77777777" w:rsidR="008063FB" w:rsidRPr="00E30F1A" w:rsidRDefault="008063FB" w:rsidP="00DC46E6">
            <w:pPr>
              <w:rPr>
                <w:sz w:val="22"/>
                <w:szCs w:val="22"/>
              </w:rPr>
            </w:pPr>
          </w:p>
        </w:tc>
        <w:tc>
          <w:tcPr>
            <w:tcW w:w="990" w:type="dxa"/>
          </w:tcPr>
          <w:p w14:paraId="6A20E28D" w14:textId="77777777" w:rsidR="008063FB" w:rsidRPr="00E30F1A" w:rsidRDefault="008063FB" w:rsidP="00DC46E6">
            <w:pPr>
              <w:rPr>
                <w:sz w:val="22"/>
                <w:szCs w:val="22"/>
              </w:rPr>
            </w:pPr>
          </w:p>
        </w:tc>
      </w:tr>
      <w:tr w:rsidR="008063FB" w:rsidRPr="00E30F1A" w14:paraId="6A63C520" w14:textId="77777777" w:rsidTr="00DC46E6">
        <w:tc>
          <w:tcPr>
            <w:tcW w:w="0" w:type="auto"/>
          </w:tcPr>
          <w:p w14:paraId="3D62B54F" w14:textId="77777777" w:rsidR="008063FB" w:rsidRPr="00E30F1A" w:rsidRDefault="008063FB" w:rsidP="00DC46E6">
            <w:pPr>
              <w:rPr>
                <w:sz w:val="22"/>
                <w:szCs w:val="22"/>
              </w:rPr>
            </w:pPr>
            <w:r w:rsidRPr="00E30F1A">
              <w:rPr>
                <w:sz w:val="22"/>
                <w:szCs w:val="22"/>
              </w:rPr>
              <w:t>semester</w:t>
            </w:r>
          </w:p>
        </w:tc>
        <w:tc>
          <w:tcPr>
            <w:tcW w:w="6272" w:type="dxa"/>
          </w:tcPr>
          <w:p w14:paraId="0ED268B3" w14:textId="77777777" w:rsidR="008063FB" w:rsidRPr="00E30F1A" w:rsidRDefault="008063FB" w:rsidP="00DC46E6">
            <w:pPr>
              <w:rPr>
                <w:sz w:val="22"/>
                <w:szCs w:val="22"/>
              </w:rPr>
            </w:pPr>
            <w:r w:rsidRPr="00E30F1A">
              <w:rPr>
                <w:sz w:val="22"/>
                <w:szCs w:val="22"/>
              </w:rPr>
              <w:t>course</w:t>
            </w:r>
          </w:p>
        </w:tc>
        <w:tc>
          <w:tcPr>
            <w:tcW w:w="990" w:type="dxa"/>
          </w:tcPr>
          <w:p w14:paraId="39075C11" w14:textId="77777777" w:rsidR="008063FB" w:rsidRPr="00E30F1A" w:rsidRDefault="008063FB" w:rsidP="00DC46E6">
            <w:pPr>
              <w:rPr>
                <w:sz w:val="22"/>
                <w:szCs w:val="22"/>
              </w:rPr>
            </w:pPr>
            <w:r w:rsidRPr="00E30F1A">
              <w:rPr>
                <w:sz w:val="22"/>
                <w:szCs w:val="22"/>
              </w:rPr>
              <w:t>credits</w:t>
            </w:r>
          </w:p>
        </w:tc>
      </w:tr>
      <w:tr w:rsidR="008063FB" w:rsidRPr="00E30F1A" w14:paraId="445B8FF1" w14:textId="77777777" w:rsidTr="00DC46E6">
        <w:tc>
          <w:tcPr>
            <w:tcW w:w="0" w:type="auto"/>
          </w:tcPr>
          <w:p w14:paraId="108E4B5F" w14:textId="77777777" w:rsidR="008063FB" w:rsidRPr="00E30F1A" w:rsidRDefault="008063FB" w:rsidP="00DC46E6">
            <w:pPr>
              <w:rPr>
                <w:sz w:val="22"/>
                <w:szCs w:val="22"/>
              </w:rPr>
            </w:pPr>
            <w:r w:rsidRPr="00E30F1A">
              <w:rPr>
                <w:sz w:val="22"/>
                <w:szCs w:val="22"/>
              </w:rPr>
              <w:t>FALL 2021 (</w:t>
            </w:r>
            <w:r>
              <w:rPr>
                <w:sz w:val="22"/>
                <w:szCs w:val="22"/>
              </w:rPr>
              <w:t>6</w:t>
            </w:r>
            <w:r w:rsidRPr="00E30F1A">
              <w:rPr>
                <w:sz w:val="22"/>
                <w:szCs w:val="22"/>
              </w:rPr>
              <w:t>)</w:t>
            </w:r>
          </w:p>
        </w:tc>
        <w:tc>
          <w:tcPr>
            <w:tcW w:w="6272" w:type="dxa"/>
          </w:tcPr>
          <w:p w14:paraId="3DEE40D2" w14:textId="77777777" w:rsidR="008063FB" w:rsidRPr="00E30F1A" w:rsidRDefault="008063FB" w:rsidP="00DC46E6">
            <w:pPr>
              <w:rPr>
                <w:sz w:val="22"/>
                <w:szCs w:val="22"/>
              </w:rPr>
            </w:pPr>
            <w:r w:rsidRPr="00E30F1A">
              <w:rPr>
                <w:sz w:val="22"/>
                <w:szCs w:val="22"/>
              </w:rPr>
              <w:t>HIST H650: Colloquium in US History</w:t>
            </w:r>
          </w:p>
          <w:p w14:paraId="783992CD" w14:textId="77777777" w:rsidR="008063FB" w:rsidRPr="00E30F1A" w:rsidRDefault="008063FB" w:rsidP="00DC46E6">
            <w:pPr>
              <w:rPr>
                <w:sz w:val="22"/>
                <w:szCs w:val="22"/>
              </w:rPr>
            </w:pPr>
            <w:r w:rsidRPr="00E30F1A">
              <w:rPr>
                <w:sz w:val="22"/>
                <w:szCs w:val="22"/>
              </w:rPr>
              <w:t>HIST H542: Introduction to Public History</w:t>
            </w:r>
          </w:p>
        </w:tc>
        <w:tc>
          <w:tcPr>
            <w:tcW w:w="990" w:type="dxa"/>
          </w:tcPr>
          <w:p w14:paraId="53C1AC7F" w14:textId="77777777" w:rsidR="008063FB" w:rsidRPr="00E30F1A" w:rsidRDefault="008063FB" w:rsidP="00DC46E6">
            <w:pPr>
              <w:rPr>
                <w:sz w:val="22"/>
                <w:szCs w:val="22"/>
              </w:rPr>
            </w:pPr>
            <w:r w:rsidRPr="00E30F1A">
              <w:rPr>
                <w:sz w:val="22"/>
                <w:szCs w:val="22"/>
              </w:rPr>
              <w:t>3</w:t>
            </w:r>
          </w:p>
          <w:p w14:paraId="48035EE0" w14:textId="77777777" w:rsidR="008063FB" w:rsidRPr="00E30F1A" w:rsidRDefault="008063FB" w:rsidP="00DC46E6">
            <w:pPr>
              <w:rPr>
                <w:sz w:val="22"/>
                <w:szCs w:val="22"/>
              </w:rPr>
            </w:pPr>
            <w:r w:rsidRPr="00E30F1A">
              <w:rPr>
                <w:sz w:val="22"/>
                <w:szCs w:val="22"/>
              </w:rPr>
              <w:t>3</w:t>
            </w:r>
          </w:p>
        </w:tc>
      </w:tr>
      <w:tr w:rsidR="008063FB" w:rsidRPr="00E30F1A" w14:paraId="351B3D74" w14:textId="77777777" w:rsidTr="00DC46E6">
        <w:tc>
          <w:tcPr>
            <w:tcW w:w="0" w:type="auto"/>
          </w:tcPr>
          <w:p w14:paraId="07ADDEDB" w14:textId="77777777" w:rsidR="008063FB" w:rsidRPr="00E30F1A" w:rsidRDefault="008063FB" w:rsidP="00DC46E6">
            <w:pPr>
              <w:rPr>
                <w:sz w:val="22"/>
                <w:szCs w:val="22"/>
              </w:rPr>
            </w:pPr>
            <w:r w:rsidRPr="00E30F1A">
              <w:rPr>
                <w:sz w:val="22"/>
                <w:szCs w:val="22"/>
              </w:rPr>
              <w:t>SPRING 2022 (</w:t>
            </w:r>
            <w:r>
              <w:rPr>
                <w:sz w:val="22"/>
                <w:szCs w:val="22"/>
              </w:rPr>
              <w:t>7</w:t>
            </w:r>
            <w:r w:rsidRPr="00E30F1A">
              <w:rPr>
                <w:sz w:val="22"/>
                <w:szCs w:val="22"/>
              </w:rPr>
              <w:t>)</w:t>
            </w:r>
          </w:p>
        </w:tc>
        <w:tc>
          <w:tcPr>
            <w:tcW w:w="6272" w:type="dxa"/>
          </w:tcPr>
          <w:p w14:paraId="344B23EB" w14:textId="77777777" w:rsidR="008063FB" w:rsidRPr="00E30F1A" w:rsidRDefault="008063FB" w:rsidP="00DC46E6">
            <w:pPr>
              <w:rPr>
                <w:sz w:val="22"/>
                <w:szCs w:val="22"/>
              </w:rPr>
            </w:pPr>
            <w:r w:rsidRPr="00E30F1A">
              <w:rPr>
                <w:sz w:val="22"/>
                <w:szCs w:val="22"/>
              </w:rPr>
              <w:t>HIST H501: Historical Methodology</w:t>
            </w:r>
          </w:p>
          <w:p w14:paraId="41ADB63A" w14:textId="77777777" w:rsidR="008063FB" w:rsidRPr="00E30F1A" w:rsidRDefault="008063FB" w:rsidP="00DC46E6">
            <w:pPr>
              <w:rPr>
                <w:sz w:val="22"/>
                <w:szCs w:val="22"/>
              </w:rPr>
            </w:pPr>
            <w:r w:rsidRPr="00E30F1A">
              <w:rPr>
                <w:sz w:val="22"/>
                <w:szCs w:val="22"/>
              </w:rPr>
              <w:t>HIST H565: Introduction to Digital Public History</w:t>
            </w:r>
          </w:p>
          <w:p w14:paraId="4034B054" w14:textId="32D2CE57" w:rsidR="008063FB" w:rsidRPr="00E30F1A" w:rsidRDefault="008063FB" w:rsidP="00DC46E6">
            <w:pPr>
              <w:rPr>
                <w:sz w:val="22"/>
                <w:szCs w:val="22"/>
              </w:rPr>
            </w:pPr>
            <w:r w:rsidRPr="00E30F1A">
              <w:rPr>
                <w:sz w:val="22"/>
                <w:szCs w:val="22"/>
              </w:rPr>
              <w:t>HIST H</w:t>
            </w:r>
            <w:r w:rsidR="00C942A2">
              <w:rPr>
                <w:sz w:val="22"/>
                <w:szCs w:val="22"/>
              </w:rPr>
              <w:t>505</w:t>
            </w:r>
            <w:r w:rsidRPr="00E30F1A">
              <w:rPr>
                <w:sz w:val="22"/>
                <w:szCs w:val="22"/>
              </w:rPr>
              <w:t>: Professional Development for Historians</w:t>
            </w:r>
          </w:p>
        </w:tc>
        <w:tc>
          <w:tcPr>
            <w:tcW w:w="990" w:type="dxa"/>
          </w:tcPr>
          <w:p w14:paraId="405D5783" w14:textId="77777777" w:rsidR="008063FB" w:rsidRPr="00E30F1A" w:rsidRDefault="008063FB" w:rsidP="00DC46E6">
            <w:pPr>
              <w:rPr>
                <w:sz w:val="22"/>
                <w:szCs w:val="22"/>
              </w:rPr>
            </w:pPr>
            <w:r w:rsidRPr="00E30F1A">
              <w:rPr>
                <w:sz w:val="22"/>
                <w:szCs w:val="22"/>
              </w:rPr>
              <w:t>3</w:t>
            </w:r>
          </w:p>
          <w:p w14:paraId="57F323FD" w14:textId="77777777" w:rsidR="008063FB" w:rsidRPr="00E30F1A" w:rsidRDefault="008063FB" w:rsidP="00DC46E6">
            <w:pPr>
              <w:rPr>
                <w:sz w:val="22"/>
                <w:szCs w:val="22"/>
              </w:rPr>
            </w:pPr>
            <w:r w:rsidRPr="00E30F1A">
              <w:rPr>
                <w:sz w:val="22"/>
                <w:szCs w:val="22"/>
              </w:rPr>
              <w:t>3</w:t>
            </w:r>
          </w:p>
          <w:p w14:paraId="25B8943A" w14:textId="77777777" w:rsidR="008063FB" w:rsidRPr="00E30F1A" w:rsidRDefault="008063FB" w:rsidP="00DC46E6">
            <w:pPr>
              <w:rPr>
                <w:sz w:val="22"/>
                <w:szCs w:val="22"/>
              </w:rPr>
            </w:pPr>
            <w:r w:rsidRPr="00E30F1A">
              <w:rPr>
                <w:sz w:val="22"/>
                <w:szCs w:val="22"/>
              </w:rPr>
              <w:t>1</w:t>
            </w:r>
          </w:p>
        </w:tc>
      </w:tr>
      <w:tr w:rsidR="008063FB" w:rsidRPr="00E30F1A" w14:paraId="30C52903" w14:textId="77777777" w:rsidTr="00DC46E6">
        <w:tc>
          <w:tcPr>
            <w:tcW w:w="0" w:type="auto"/>
          </w:tcPr>
          <w:p w14:paraId="71115072" w14:textId="77777777" w:rsidR="008063FB" w:rsidRPr="00E30F1A" w:rsidRDefault="008063FB" w:rsidP="00DC46E6">
            <w:pPr>
              <w:rPr>
                <w:sz w:val="22"/>
                <w:szCs w:val="22"/>
              </w:rPr>
            </w:pPr>
            <w:r w:rsidRPr="00E30F1A">
              <w:rPr>
                <w:sz w:val="22"/>
                <w:szCs w:val="22"/>
              </w:rPr>
              <w:lastRenderedPageBreak/>
              <w:t>FALL 2022 (</w:t>
            </w:r>
            <w:r>
              <w:rPr>
                <w:sz w:val="22"/>
                <w:szCs w:val="22"/>
              </w:rPr>
              <w:t>6</w:t>
            </w:r>
            <w:r w:rsidRPr="00E30F1A">
              <w:rPr>
                <w:sz w:val="22"/>
                <w:szCs w:val="22"/>
              </w:rPr>
              <w:t>)</w:t>
            </w:r>
          </w:p>
        </w:tc>
        <w:tc>
          <w:tcPr>
            <w:tcW w:w="6272" w:type="dxa"/>
          </w:tcPr>
          <w:p w14:paraId="4048264B" w14:textId="77777777" w:rsidR="008063FB" w:rsidRPr="00E30F1A" w:rsidRDefault="008063FB" w:rsidP="00DC46E6">
            <w:pPr>
              <w:rPr>
                <w:sz w:val="22"/>
                <w:szCs w:val="22"/>
              </w:rPr>
            </w:pPr>
            <w:r w:rsidRPr="00E30F1A">
              <w:rPr>
                <w:sz w:val="22"/>
                <w:szCs w:val="22"/>
              </w:rPr>
              <w:t>HIST H750: Seminar in US History</w:t>
            </w:r>
          </w:p>
          <w:p w14:paraId="2AF1CEE8" w14:textId="77777777" w:rsidR="008063FB" w:rsidRPr="00E30F1A" w:rsidRDefault="008063FB" w:rsidP="00DC46E6">
            <w:pPr>
              <w:rPr>
                <w:sz w:val="22"/>
                <w:szCs w:val="22"/>
              </w:rPr>
            </w:pPr>
            <w:r w:rsidRPr="00E30F1A">
              <w:rPr>
                <w:sz w:val="22"/>
                <w:szCs w:val="22"/>
              </w:rPr>
              <w:t>Public HIST Electives</w:t>
            </w:r>
          </w:p>
        </w:tc>
        <w:tc>
          <w:tcPr>
            <w:tcW w:w="990" w:type="dxa"/>
          </w:tcPr>
          <w:p w14:paraId="199B74F2" w14:textId="77777777" w:rsidR="008063FB" w:rsidRPr="00E30F1A" w:rsidRDefault="008063FB" w:rsidP="00DC46E6">
            <w:pPr>
              <w:rPr>
                <w:sz w:val="22"/>
                <w:szCs w:val="22"/>
              </w:rPr>
            </w:pPr>
            <w:r w:rsidRPr="00E30F1A">
              <w:rPr>
                <w:sz w:val="22"/>
                <w:szCs w:val="22"/>
              </w:rPr>
              <w:t>3</w:t>
            </w:r>
          </w:p>
          <w:p w14:paraId="7BE23982" w14:textId="77777777" w:rsidR="008063FB" w:rsidRPr="00E30F1A" w:rsidRDefault="008063FB" w:rsidP="00DC46E6">
            <w:pPr>
              <w:rPr>
                <w:sz w:val="22"/>
                <w:szCs w:val="22"/>
              </w:rPr>
            </w:pPr>
            <w:r w:rsidRPr="00E30F1A">
              <w:rPr>
                <w:sz w:val="22"/>
                <w:szCs w:val="22"/>
              </w:rPr>
              <w:t>3</w:t>
            </w:r>
          </w:p>
        </w:tc>
      </w:tr>
      <w:tr w:rsidR="008063FB" w:rsidRPr="00E30F1A" w14:paraId="5E8DD3B2" w14:textId="77777777" w:rsidTr="00DC46E6">
        <w:tc>
          <w:tcPr>
            <w:tcW w:w="0" w:type="auto"/>
          </w:tcPr>
          <w:p w14:paraId="16C32A70" w14:textId="77777777" w:rsidR="008063FB" w:rsidRPr="00E30F1A" w:rsidRDefault="008063FB" w:rsidP="00DC46E6">
            <w:pPr>
              <w:rPr>
                <w:sz w:val="22"/>
                <w:szCs w:val="22"/>
              </w:rPr>
            </w:pPr>
            <w:r w:rsidRPr="00E30F1A">
              <w:rPr>
                <w:sz w:val="22"/>
                <w:szCs w:val="22"/>
              </w:rPr>
              <w:t>SPRING 2023 (</w:t>
            </w:r>
            <w:r>
              <w:rPr>
                <w:sz w:val="22"/>
                <w:szCs w:val="22"/>
              </w:rPr>
              <w:t>4</w:t>
            </w:r>
            <w:r w:rsidRPr="00E30F1A">
              <w:rPr>
                <w:sz w:val="22"/>
                <w:szCs w:val="22"/>
              </w:rPr>
              <w:t>)</w:t>
            </w:r>
          </w:p>
        </w:tc>
        <w:tc>
          <w:tcPr>
            <w:tcW w:w="6272" w:type="dxa"/>
          </w:tcPr>
          <w:p w14:paraId="583FD610" w14:textId="77777777" w:rsidR="008063FB" w:rsidRPr="00E30F1A" w:rsidRDefault="008063FB" w:rsidP="00DC46E6">
            <w:pPr>
              <w:rPr>
                <w:sz w:val="22"/>
                <w:szCs w:val="22"/>
              </w:rPr>
            </w:pPr>
            <w:r w:rsidRPr="00E30F1A">
              <w:rPr>
                <w:sz w:val="22"/>
                <w:szCs w:val="22"/>
              </w:rPr>
              <w:t>HIST H750: Seminar in US History</w:t>
            </w:r>
          </w:p>
          <w:p w14:paraId="240419AD" w14:textId="07F08F28" w:rsidR="008063FB" w:rsidRPr="00E30F1A" w:rsidRDefault="008063FB" w:rsidP="00DC46E6">
            <w:pPr>
              <w:rPr>
                <w:sz w:val="22"/>
                <w:szCs w:val="22"/>
              </w:rPr>
            </w:pPr>
            <w:r w:rsidRPr="00E30F1A">
              <w:rPr>
                <w:sz w:val="22"/>
                <w:szCs w:val="22"/>
              </w:rPr>
              <w:t>HIST H</w:t>
            </w:r>
            <w:r w:rsidR="00C942A2">
              <w:rPr>
                <w:sz w:val="22"/>
                <w:szCs w:val="22"/>
              </w:rPr>
              <w:t>505</w:t>
            </w:r>
            <w:r w:rsidRPr="00E30F1A">
              <w:rPr>
                <w:sz w:val="22"/>
                <w:szCs w:val="22"/>
              </w:rPr>
              <w:t>: Professional Development for Historians</w:t>
            </w:r>
          </w:p>
        </w:tc>
        <w:tc>
          <w:tcPr>
            <w:tcW w:w="990" w:type="dxa"/>
          </w:tcPr>
          <w:p w14:paraId="4C59D0F9" w14:textId="77777777" w:rsidR="008063FB" w:rsidRPr="00E30F1A" w:rsidRDefault="008063FB" w:rsidP="00DC46E6">
            <w:pPr>
              <w:rPr>
                <w:sz w:val="22"/>
                <w:szCs w:val="22"/>
              </w:rPr>
            </w:pPr>
            <w:r w:rsidRPr="00E30F1A">
              <w:rPr>
                <w:sz w:val="22"/>
                <w:szCs w:val="22"/>
              </w:rPr>
              <w:t>3</w:t>
            </w:r>
          </w:p>
          <w:p w14:paraId="2CB2B31B" w14:textId="77777777" w:rsidR="008063FB" w:rsidRPr="00E30F1A" w:rsidRDefault="008063FB" w:rsidP="00DC46E6">
            <w:pPr>
              <w:rPr>
                <w:sz w:val="22"/>
                <w:szCs w:val="22"/>
              </w:rPr>
            </w:pPr>
            <w:r w:rsidRPr="00E30F1A">
              <w:rPr>
                <w:sz w:val="22"/>
                <w:szCs w:val="22"/>
              </w:rPr>
              <w:t>1</w:t>
            </w:r>
          </w:p>
        </w:tc>
      </w:tr>
      <w:tr w:rsidR="008063FB" w:rsidRPr="00E30F1A" w14:paraId="44F13D59" w14:textId="77777777" w:rsidTr="00DC46E6">
        <w:tc>
          <w:tcPr>
            <w:tcW w:w="0" w:type="auto"/>
          </w:tcPr>
          <w:p w14:paraId="01FF390C" w14:textId="77777777" w:rsidR="008063FB" w:rsidRPr="00E30F1A" w:rsidRDefault="008063FB" w:rsidP="00DC46E6">
            <w:pPr>
              <w:rPr>
                <w:sz w:val="22"/>
                <w:szCs w:val="22"/>
              </w:rPr>
            </w:pPr>
          </w:p>
        </w:tc>
        <w:tc>
          <w:tcPr>
            <w:tcW w:w="6272" w:type="dxa"/>
          </w:tcPr>
          <w:p w14:paraId="373C2B9F" w14:textId="77777777" w:rsidR="008063FB" w:rsidRPr="00E30F1A" w:rsidRDefault="008063FB" w:rsidP="00DC46E6">
            <w:pPr>
              <w:rPr>
                <w:sz w:val="22"/>
                <w:szCs w:val="22"/>
              </w:rPr>
            </w:pPr>
          </w:p>
        </w:tc>
        <w:tc>
          <w:tcPr>
            <w:tcW w:w="990" w:type="dxa"/>
          </w:tcPr>
          <w:p w14:paraId="1A623753" w14:textId="77777777" w:rsidR="008063FB" w:rsidRPr="00E30F1A" w:rsidRDefault="008063FB" w:rsidP="00DC46E6">
            <w:pPr>
              <w:rPr>
                <w:sz w:val="22"/>
                <w:szCs w:val="22"/>
              </w:rPr>
            </w:pPr>
          </w:p>
        </w:tc>
      </w:tr>
      <w:tr w:rsidR="008063FB" w:rsidRPr="00E30F1A" w14:paraId="46BCE44C" w14:textId="77777777" w:rsidTr="00DC46E6">
        <w:tc>
          <w:tcPr>
            <w:tcW w:w="0" w:type="auto"/>
          </w:tcPr>
          <w:p w14:paraId="75CB6322" w14:textId="77777777" w:rsidR="008063FB" w:rsidRPr="00E30F1A" w:rsidRDefault="008063FB" w:rsidP="00DC46E6">
            <w:pPr>
              <w:rPr>
                <w:b/>
                <w:sz w:val="22"/>
                <w:szCs w:val="22"/>
              </w:rPr>
            </w:pPr>
            <w:r w:rsidRPr="00E30F1A">
              <w:rPr>
                <w:b/>
                <w:sz w:val="22"/>
                <w:szCs w:val="22"/>
              </w:rPr>
              <w:t>TOTAL CREDITS:</w:t>
            </w:r>
          </w:p>
        </w:tc>
        <w:tc>
          <w:tcPr>
            <w:tcW w:w="6272" w:type="dxa"/>
          </w:tcPr>
          <w:p w14:paraId="16A70D75" w14:textId="77777777" w:rsidR="008063FB" w:rsidRPr="00E30F1A" w:rsidRDefault="008063FB" w:rsidP="00DC46E6">
            <w:pPr>
              <w:rPr>
                <w:b/>
                <w:sz w:val="22"/>
                <w:szCs w:val="22"/>
              </w:rPr>
            </w:pPr>
          </w:p>
        </w:tc>
        <w:tc>
          <w:tcPr>
            <w:tcW w:w="990" w:type="dxa"/>
          </w:tcPr>
          <w:p w14:paraId="21BC0FF5" w14:textId="77777777" w:rsidR="008063FB" w:rsidRPr="00E30F1A" w:rsidRDefault="008063FB" w:rsidP="00DC46E6">
            <w:pPr>
              <w:rPr>
                <w:b/>
                <w:sz w:val="22"/>
                <w:szCs w:val="22"/>
              </w:rPr>
            </w:pPr>
            <w:r>
              <w:rPr>
                <w:b/>
                <w:sz w:val="22"/>
                <w:szCs w:val="22"/>
              </w:rPr>
              <w:t>23</w:t>
            </w:r>
          </w:p>
        </w:tc>
      </w:tr>
    </w:tbl>
    <w:p w14:paraId="4E7A7A63" w14:textId="05BE8DE1" w:rsidR="008063FB" w:rsidRDefault="008063FB" w:rsidP="00E30F1A"/>
    <w:p w14:paraId="4B4EEB70" w14:textId="77777777" w:rsidR="00C63836" w:rsidRDefault="00C63836" w:rsidP="00C63836">
      <w:pPr>
        <w:pStyle w:val="Heading2"/>
      </w:pPr>
      <w:bookmarkStart w:id="18" w:name="_Toc34222818"/>
      <w:r>
        <w:t>IMPLEMENTATION</w:t>
      </w:r>
      <w:bookmarkEnd w:id="18"/>
    </w:p>
    <w:p w14:paraId="2DAB141C" w14:textId="77777777" w:rsidR="00C63836" w:rsidRPr="00C63836" w:rsidRDefault="00C63836" w:rsidP="00C63836">
      <w:r>
        <w:t>The Department of History would like to implement these changes for 2021. Current students admitted after fall 2020 may elect to implement this program of study.</w:t>
      </w:r>
    </w:p>
    <w:p w14:paraId="7A55B705" w14:textId="77777777" w:rsidR="00C63836" w:rsidRPr="00E30F1A" w:rsidRDefault="00C63836" w:rsidP="00E30F1A"/>
    <w:sectPr w:rsidR="00C63836" w:rsidRPr="00E30F1A" w:rsidSect="00BE7A6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EA9FF" w14:textId="77777777" w:rsidR="00027A18" w:rsidRDefault="00027A18" w:rsidP="00A61DAE">
      <w:r>
        <w:separator/>
      </w:r>
    </w:p>
  </w:endnote>
  <w:endnote w:type="continuationSeparator" w:id="0">
    <w:p w14:paraId="2145CEBA" w14:textId="77777777" w:rsidR="00027A18" w:rsidRDefault="00027A18" w:rsidP="00A6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9120239"/>
      <w:docPartObj>
        <w:docPartGallery w:val="Page Numbers (Bottom of Page)"/>
        <w:docPartUnique/>
      </w:docPartObj>
    </w:sdtPr>
    <w:sdtEndPr>
      <w:rPr>
        <w:rStyle w:val="PageNumber"/>
      </w:rPr>
    </w:sdtEndPr>
    <w:sdtContent>
      <w:p w14:paraId="183F57AF" w14:textId="76AD3D00" w:rsidR="00C942A2" w:rsidRDefault="00C942A2" w:rsidP="00FE2B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469E9B" w14:textId="77777777" w:rsidR="00C942A2" w:rsidRDefault="00C942A2" w:rsidP="00A61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61537851"/>
      <w:docPartObj>
        <w:docPartGallery w:val="Page Numbers (Bottom of Page)"/>
        <w:docPartUnique/>
      </w:docPartObj>
    </w:sdtPr>
    <w:sdtEndPr>
      <w:rPr>
        <w:rStyle w:val="PageNumber"/>
      </w:rPr>
    </w:sdtEndPr>
    <w:sdtContent>
      <w:p w14:paraId="24F57DA9" w14:textId="0164397D" w:rsidR="00C942A2" w:rsidRDefault="00C942A2" w:rsidP="00FE2B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0DF9">
          <w:rPr>
            <w:rStyle w:val="PageNumber"/>
            <w:noProof/>
          </w:rPr>
          <w:t>1</w:t>
        </w:r>
        <w:r>
          <w:rPr>
            <w:rStyle w:val="PageNumber"/>
          </w:rPr>
          <w:fldChar w:fldCharType="end"/>
        </w:r>
      </w:p>
    </w:sdtContent>
  </w:sdt>
  <w:p w14:paraId="0ABA4145" w14:textId="77777777" w:rsidR="00C942A2" w:rsidRPr="00C942A2" w:rsidRDefault="00C942A2" w:rsidP="00C942A2">
    <w:pPr>
      <w:pStyle w:val="Header"/>
      <w:rPr>
        <w:sz w:val="18"/>
        <w:szCs w:val="18"/>
      </w:rPr>
    </w:pPr>
    <w:r w:rsidRPr="00C942A2">
      <w:rPr>
        <w:sz w:val="18"/>
        <w:szCs w:val="18"/>
      </w:rPr>
      <w:t>Updated April 15, 2020/Reviewed by SLA Graduate Curriculum Committee</w:t>
    </w:r>
  </w:p>
  <w:p w14:paraId="31BC6EDA" w14:textId="77777777" w:rsidR="00C942A2" w:rsidRDefault="00C942A2" w:rsidP="00A61D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5A0F4" w14:textId="77777777" w:rsidR="00027A18" w:rsidRDefault="00027A18" w:rsidP="00A61DAE">
      <w:r>
        <w:separator/>
      </w:r>
    </w:p>
  </w:footnote>
  <w:footnote w:type="continuationSeparator" w:id="0">
    <w:p w14:paraId="339FF57F" w14:textId="77777777" w:rsidR="00027A18" w:rsidRDefault="00027A18" w:rsidP="00A61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799"/>
    <w:multiLevelType w:val="hybridMultilevel"/>
    <w:tmpl w:val="46D2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0279C"/>
    <w:multiLevelType w:val="multilevel"/>
    <w:tmpl w:val="7D90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8916C7"/>
    <w:multiLevelType w:val="hybridMultilevel"/>
    <w:tmpl w:val="77E4FACE"/>
    <w:lvl w:ilvl="0" w:tplc="E4F2B9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D7358F"/>
    <w:multiLevelType w:val="hybridMultilevel"/>
    <w:tmpl w:val="1638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655FA"/>
    <w:multiLevelType w:val="hybridMultilevel"/>
    <w:tmpl w:val="518A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D01EA"/>
    <w:multiLevelType w:val="hybridMultilevel"/>
    <w:tmpl w:val="BB10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009DF"/>
    <w:multiLevelType w:val="hybridMultilevel"/>
    <w:tmpl w:val="A558910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74"/>
    <w:rsid w:val="00027A18"/>
    <w:rsid w:val="000517E5"/>
    <w:rsid w:val="00064CC7"/>
    <w:rsid w:val="000709BD"/>
    <w:rsid w:val="000D0018"/>
    <w:rsid w:val="002331FB"/>
    <w:rsid w:val="0035445C"/>
    <w:rsid w:val="0037279D"/>
    <w:rsid w:val="003A2670"/>
    <w:rsid w:val="0051698C"/>
    <w:rsid w:val="00563409"/>
    <w:rsid w:val="00600772"/>
    <w:rsid w:val="00670330"/>
    <w:rsid w:val="00695074"/>
    <w:rsid w:val="006D434F"/>
    <w:rsid w:val="00717071"/>
    <w:rsid w:val="0076261C"/>
    <w:rsid w:val="007C0E92"/>
    <w:rsid w:val="008063FB"/>
    <w:rsid w:val="00851E9E"/>
    <w:rsid w:val="0087053B"/>
    <w:rsid w:val="00880DF9"/>
    <w:rsid w:val="008F537D"/>
    <w:rsid w:val="00900799"/>
    <w:rsid w:val="00A61DAE"/>
    <w:rsid w:val="00B74BF7"/>
    <w:rsid w:val="00BE2C6E"/>
    <w:rsid w:val="00BE7A66"/>
    <w:rsid w:val="00C46E30"/>
    <w:rsid w:val="00C63836"/>
    <w:rsid w:val="00C942A2"/>
    <w:rsid w:val="00CB19D3"/>
    <w:rsid w:val="00CF1E5A"/>
    <w:rsid w:val="00DC46E6"/>
    <w:rsid w:val="00DE6CFA"/>
    <w:rsid w:val="00DF6D2C"/>
    <w:rsid w:val="00E013D7"/>
    <w:rsid w:val="00E30F1A"/>
    <w:rsid w:val="00E3228B"/>
    <w:rsid w:val="00E33423"/>
    <w:rsid w:val="00E44004"/>
    <w:rsid w:val="00E55450"/>
    <w:rsid w:val="00E71C5C"/>
    <w:rsid w:val="00EE4ED4"/>
    <w:rsid w:val="00F71638"/>
    <w:rsid w:val="00FE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1EF9C"/>
  <w15:chartTrackingRefBased/>
  <w15:docId w15:val="{86DBF326-96E4-DD4A-ADF1-3815BA14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30"/>
    <w:rPr>
      <w:rFonts w:ascii="Times New Roman" w:eastAsia="Times New Roman" w:hAnsi="Times New Roman" w:cs="Times New Roman"/>
    </w:rPr>
  </w:style>
  <w:style w:type="paragraph" w:styleId="Heading1">
    <w:name w:val="heading 1"/>
    <w:basedOn w:val="Normal"/>
    <w:next w:val="Normal"/>
    <w:link w:val="Heading1Char"/>
    <w:uiPriority w:val="9"/>
    <w:qFormat/>
    <w:rsid w:val="00FE2B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2B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074"/>
    <w:pPr>
      <w:ind w:left="720"/>
      <w:contextualSpacing/>
    </w:pPr>
  </w:style>
  <w:style w:type="table" w:styleId="TableGrid">
    <w:name w:val="Table Grid"/>
    <w:basedOn w:val="TableNormal"/>
    <w:uiPriority w:val="59"/>
    <w:rsid w:val="00B74BF7"/>
    <w:rPr>
      <w:rFonts w:ascii="Times New Roman" w:eastAsia="Arial Unicode MS"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1DAE"/>
    <w:rPr>
      <w:color w:val="0563C1" w:themeColor="hyperlink"/>
      <w:u w:val="single"/>
    </w:rPr>
  </w:style>
  <w:style w:type="paragraph" w:styleId="Footer">
    <w:name w:val="footer"/>
    <w:basedOn w:val="Normal"/>
    <w:link w:val="FooterChar"/>
    <w:uiPriority w:val="99"/>
    <w:unhideWhenUsed/>
    <w:rsid w:val="00A61DAE"/>
    <w:pPr>
      <w:tabs>
        <w:tab w:val="center" w:pos="4680"/>
        <w:tab w:val="right" w:pos="9360"/>
      </w:tabs>
    </w:pPr>
  </w:style>
  <w:style w:type="character" w:customStyle="1" w:styleId="FooterChar">
    <w:name w:val="Footer Char"/>
    <w:basedOn w:val="DefaultParagraphFont"/>
    <w:link w:val="Footer"/>
    <w:uiPriority w:val="99"/>
    <w:rsid w:val="00A61DAE"/>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A61DAE"/>
  </w:style>
  <w:style w:type="character" w:customStyle="1" w:styleId="UnresolvedMention">
    <w:name w:val="Unresolved Mention"/>
    <w:basedOn w:val="DefaultParagraphFont"/>
    <w:uiPriority w:val="99"/>
    <w:semiHidden/>
    <w:unhideWhenUsed/>
    <w:rsid w:val="006D434F"/>
    <w:rPr>
      <w:color w:val="605E5C"/>
      <w:shd w:val="clear" w:color="auto" w:fill="E1DFDD"/>
    </w:rPr>
  </w:style>
  <w:style w:type="paragraph" w:styleId="Title">
    <w:name w:val="Title"/>
    <w:basedOn w:val="Normal"/>
    <w:next w:val="Normal"/>
    <w:link w:val="TitleChar"/>
    <w:uiPriority w:val="10"/>
    <w:qFormat/>
    <w:rsid w:val="00FE2B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2B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E2B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2B7A"/>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FE2B7A"/>
    <w:pPr>
      <w:spacing w:after="100"/>
    </w:pPr>
  </w:style>
  <w:style w:type="paragraph" w:styleId="TOC2">
    <w:name w:val="toc 2"/>
    <w:basedOn w:val="Normal"/>
    <w:next w:val="Normal"/>
    <w:autoRedefine/>
    <w:uiPriority w:val="39"/>
    <w:unhideWhenUsed/>
    <w:rsid w:val="00FE2B7A"/>
    <w:pPr>
      <w:spacing w:after="100"/>
      <w:ind w:left="240"/>
    </w:pPr>
  </w:style>
  <w:style w:type="paragraph" w:styleId="Header">
    <w:name w:val="header"/>
    <w:basedOn w:val="Normal"/>
    <w:link w:val="HeaderChar"/>
    <w:uiPriority w:val="99"/>
    <w:unhideWhenUsed/>
    <w:rsid w:val="00C942A2"/>
    <w:pPr>
      <w:tabs>
        <w:tab w:val="center" w:pos="4680"/>
        <w:tab w:val="right" w:pos="9360"/>
      </w:tabs>
    </w:pPr>
  </w:style>
  <w:style w:type="character" w:customStyle="1" w:styleId="HeaderChar">
    <w:name w:val="Header Char"/>
    <w:basedOn w:val="DefaultParagraphFont"/>
    <w:link w:val="Header"/>
    <w:uiPriority w:val="99"/>
    <w:rsid w:val="00C942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5475">
      <w:bodyDiv w:val="1"/>
      <w:marLeft w:val="0"/>
      <w:marRight w:val="0"/>
      <w:marTop w:val="0"/>
      <w:marBottom w:val="0"/>
      <w:divBdr>
        <w:top w:val="none" w:sz="0" w:space="0" w:color="auto"/>
        <w:left w:val="none" w:sz="0" w:space="0" w:color="auto"/>
        <w:bottom w:val="none" w:sz="0" w:space="0" w:color="auto"/>
        <w:right w:val="none" w:sz="0" w:space="0" w:color="auto"/>
      </w:divBdr>
    </w:div>
    <w:div w:id="60949039">
      <w:bodyDiv w:val="1"/>
      <w:marLeft w:val="0"/>
      <w:marRight w:val="0"/>
      <w:marTop w:val="0"/>
      <w:marBottom w:val="0"/>
      <w:divBdr>
        <w:top w:val="none" w:sz="0" w:space="0" w:color="auto"/>
        <w:left w:val="none" w:sz="0" w:space="0" w:color="auto"/>
        <w:bottom w:val="none" w:sz="0" w:space="0" w:color="auto"/>
        <w:right w:val="none" w:sz="0" w:space="0" w:color="auto"/>
      </w:divBdr>
    </w:div>
    <w:div w:id="521166640">
      <w:bodyDiv w:val="1"/>
      <w:marLeft w:val="0"/>
      <w:marRight w:val="0"/>
      <w:marTop w:val="0"/>
      <w:marBottom w:val="0"/>
      <w:divBdr>
        <w:top w:val="none" w:sz="0" w:space="0" w:color="auto"/>
        <w:left w:val="none" w:sz="0" w:space="0" w:color="auto"/>
        <w:bottom w:val="none" w:sz="0" w:space="0" w:color="auto"/>
        <w:right w:val="none" w:sz="0" w:space="0" w:color="auto"/>
      </w:divBdr>
    </w:div>
    <w:div w:id="546377537">
      <w:bodyDiv w:val="1"/>
      <w:marLeft w:val="0"/>
      <w:marRight w:val="0"/>
      <w:marTop w:val="0"/>
      <w:marBottom w:val="0"/>
      <w:divBdr>
        <w:top w:val="none" w:sz="0" w:space="0" w:color="auto"/>
        <w:left w:val="none" w:sz="0" w:space="0" w:color="auto"/>
        <w:bottom w:val="none" w:sz="0" w:space="0" w:color="auto"/>
        <w:right w:val="none" w:sz="0" w:space="0" w:color="auto"/>
      </w:divBdr>
    </w:div>
    <w:div w:id="703990857">
      <w:bodyDiv w:val="1"/>
      <w:marLeft w:val="0"/>
      <w:marRight w:val="0"/>
      <w:marTop w:val="0"/>
      <w:marBottom w:val="0"/>
      <w:divBdr>
        <w:top w:val="none" w:sz="0" w:space="0" w:color="auto"/>
        <w:left w:val="none" w:sz="0" w:space="0" w:color="auto"/>
        <w:bottom w:val="none" w:sz="0" w:space="0" w:color="auto"/>
        <w:right w:val="none" w:sz="0" w:space="0" w:color="auto"/>
      </w:divBdr>
    </w:div>
    <w:div w:id="738863908">
      <w:bodyDiv w:val="1"/>
      <w:marLeft w:val="0"/>
      <w:marRight w:val="0"/>
      <w:marTop w:val="0"/>
      <w:marBottom w:val="0"/>
      <w:divBdr>
        <w:top w:val="none" w:sz="0" w:space="0" w:color="auto"/>
        <w:left w:val="none" w:sz="0" w:space="0" w:color="auto"/>
        <w:bottom w:val="none" w:sz="0" w:space="0" w:color="auto"/>
        <w:right w:val="none" w:sz="0" w:space="0" w:color="auto"/>
      </w:divBdr>
    </w:div>
    <w:div w:id="940379904">
      <w:bodyDiv w:val="1"/>
      <w:marLeft w:val="0"/>
      <w:marRight w:val="0"/>
      <w:marTop w:val="0"/>
      <w:marBottom w:val="0"/>
      <w:divBdr>
        <w:top w:val="none" w:sz="0" w:space="0" w:color="auto"/>
        <w:left w:val="none" w:sz="0" w:space="0" w:color="auto"/>
        <w:bottom w:val="none" w:sz="0" w:space="0" w:color="auto"/>
        <w:right w:val="none" w:sz="0" w:space="0" w:color="auto"/>
      </w:divBdr>
    </w:div>
    <w:div w:id="973801947">
      <w:bodyDiv w:val="1"/>
      <w:marLeft w:val="0"/>
      <w:marRight w:val="0"/>
      <w:marTop w:val="0"/>
      <w:marBottom w:val="0"/>
      <w:divBdr>
        <w:top w:val="none" w:sz="0" w:space="0" w:color="auto"/>
        <w:left w:val="none" w:sz="0" w:space="0" w:color="auto"/>
        <w:bottom w:val="none" w:sz="0" w:space="0" w:color="auto"/>
        <w:right w:val="none" w:sz="0" w:space="0" w:color="auto"/>
      </w:divBdr>
    </w:div>
    <w:div w:id="981033819">
      <w:bodyDiv w:val="1"/>
      <w:marLeft w:val="0"/>
      <w:marRight w:val="0"/>
      <w:marTop w:val="0"/>
      <w:marBottom w:val="0"/>
      <w:divBdr>
        <w:top w:val="none" w:sz="0" w:space="0" w:color="auto"/>
        <w:left w:val="none" w:sz="0" w:space="0" w:color="auto"/>
        <w:bottom w:val="none" w:sz="0" w:space="0" w:color="auto"/>
        <w:right w:val="none" w:sz="0" w:space="0" w:color="auto"/>
      </w:divBdr>
    </w:div>
    <w:div w:id="1073164315">
      <w:bodyDiv w:val="1"/>
      <w:marLeft w:val="0"/>
      <w:marRight w:val="0"/>
      <w:marTop w:val="0"/>
      <w:marBottom w:val="0"/>
      <w:divBdr>
        <w:top w:val="none" w:sz="0" w:space="0" w:color="auto"/>
        <w:left w:val="none" w:sz="0" w:space="0" w:color="auto"/>
        <w:bottom w:val="none" w:sz="0" w:space="0" w:color="auto"/>
        <w:right w:val="none" w:sz="0" w:space="0" w:color="auto"/>
      </w:divBdr>
    </w:div>
    <w:div w:id="1095974600">
      <w:bodyDiv w:val="1"/>
      <w:marLeft w:val="0"/>
      <w:marRight w:val="0"/>
      <w:marTop w:val="0"/>
      <w:marBottom w:val="0"/>
      <w:divBdr>
        <w:top w:val="none" w:sz="0" w:space="0" w:color="auto"/>
        <w:left w:val="none" w:sz="0" w:space="0" w:color="auto"/>
        <w:bottom w:val="none" w:sz="0" w:space="0" w:color="auto"/>
        <w:right w:val="none" w:sz="0" w:space="0" w:color="auto"/>
      </w:divBdr>
    </w:div>
    <w:div w:id="1220752555">
      <w:bodyDiv w:val="1"/>
      <w:marLeft w:val="0"/>
      <w:marRight w:val="0"/>
      <w:marTop w:val="0"/>
      <w:marBottom w:val="0"/>
      <w:divBdr>
        <w:top w:val="none" w:sz="0" w:space="0" w:color="auto"/>
        <w:left w:val="none" w:sz="0" w:space="0" w:color="auto"/>
        <w:bottom w:val="none" w:sz="0" w:space="0" w:color="auto"/>
        <w:right w:val="none" w:sz="0" w:space="0" w:color="auto"/>
      </w:divBdr>
    </w:div>
    <w:div w:id="1244798140">
      <w:bodyDiv w:val="1"/>
      <w:marLeft w:val="0"/>
      <w:marRight w:val="0"/>
      <w:marTop w:val="0"/>
      <w:marBottom w:val="0"/>
      <w:divBdr>
        <w:top w:val="none" w:sz="0" w:space="0" w:color="auto"/>
        <w:left w:val="none" w:sz="0" w:space="0" w:color="auto"/>
        <w:bottom w:val="none" w:sz="0" w:space="0" w:color="auto"/>
        <w:right w:val="none" w:sz="0" w:space="0" w:color="auto"/>
      </w:divBdr>
    </w:div>
    <w:div w:id="1313409154">
      <w:bodyDiv w:val="1"/>
      <w:marLeft w:val="0"/>
      <w:marRight w:val="0"/>
      <w:marTop w:val="0"/>
      <w:marBottom w:val="0"/>
      <w:divBdr>
        <w:top w:val="none" w:sz="0" w:space="0" w:color="auto"/>
        <w:left w:val="none" w:sz="0" w:space="0" w:color="auto"/>
        <w:bottom w:val="none" w:sz="0" w:space="0" w:color="auto"/>
        <w:right w:val="none" w:sz="0" w:space="0" w:color="auto"/>
      </w:divBdr>
    </w:div>
    <w:div w:id="1313873236">
      <w:bodyDiv w:val="1"/>
      <w:marLeft w:val="0"/>
      <w:marRight w:val="0"/>
      <w:marTop w:val="0"/>
      <w:marBottom w:val="0"/>
      <w:divBdr>
        <w:top w:val="none" w:sz="0" w:space="0" w:color="auto"/>
        <w:left w:val="none" w:sz="0" w:space="0" w:color="auto"/>
        <w:bottom w:val="none" w:sz="0" w:space="0" w:color="auto"/>
        <w:right w:val="none" w:sz="0" w:space="0" w:color="auto"/>
      </w:divBdr>
    </w:div>
    <w:div w:id="1358657389">
      <w:bodyDiv w:val="1"/>
      <w:marLeft w:val="0"/>
      <w:marRight w:val="0"/>
      <w:marTop w:val="0"/>
      <w:marBottom w:val="0"/>
      <w:divBdr>
        <w:top w:val="none" w:sz="0" w:space="0" w:color="auto"/>
        <w:left w:val="none" w:sz="0" w:space="0" w:color="auto"/>
        <w:bottom w:val="none" w:sz="0" w:space="0" w:color="auto"/>
        <w:right w:val="none" w:sz="0" w:space="0" w:color="auto"/>
      </w:divBdr>
    </w:div>
    <w:div w:id="1402756634">
      <w:bodyDiv w:val="1"/>
      <w:marLeft w:val="0"/>
      <w:marRight w:val="0"/>
      <w:marTop w:val="0"/>
      <w:marBottom w:val="0"/>
      <w:divBdr>
        <w:top w:val="none" w:sz="0" w:space="0" w:color="auto"/>
        <w:left w:val="none" w:sz="0" w:space="0" w:color="auto"/>
        <w:bottom w:val="none" w:sz="0" w:space="0" w:color="auto"/>
        <w:right w:val="none" w:sz="0" w:space="0" w:color="auto"/>
      </w:divBdr>
    </w:div>
    <w:div w:id="1493595063">
      <w:bodyDiv w:val="1"/>
      <w:marLeft w:val="0"/>
      <w:marRight w:val="0"/>
      <w:marTop w:val="0"/>
      <w:marBottom w:val="0"/>
      <w:divBdr>
        <w:top w:val="none" w:sz="0" w:space="0" w:color="auto"/>
        <w:left w:val="none" w:sz="0" w:space="0" w:color="auto"/>
        <w:bottom w:val="none" w:sz="0" w:space="0" w:color="auto"/>
        <w:right w:val="none" w:sz="0" w:space="0" w:color="auto"/>
      </w:divBdr>
    </w:div>
    <w:div w:id="1657802004">
      <w:bodyDiv w:val="1"/>
      <w:marLeft w:val="0"/>
      <w:marRight w:val="0"/>
      <w:marTop w:val="0"/>
      <w:marBottom w:val="0"/>
      <w:divBdr>
        <w:top w:val="none" w:sz="0" w:space="0" w:color="auto"/>
        <w:left w:val="none" w:sz="0" w:space="0" w:color="auto"/>
        <w:bottom w:val="none" w:sz="0" w:space="0" w:color="auto"/>
        <w:right w:val="none" w:sz="0" w:space="0" w:color="auto"/>
      </w:divBdr>
    </w:div>
    <w:div w:id="1724718140">
      <w:bodyDiv w:val="1"/>
      <w:marLeft w:val="0"/>
      <w:marRight w:val="0"/>
      <w:marTop w:val="0"/>
      <w:marBottom w:val="0"/>
      <w:divBdr>
        <w:top w:val="none" w:sz="0" w:space="0" w:color="auto"/>
        <w:left w:val="none" w:sz="0" w:space="0" w:color="auto"/>
        <w:bottom w:val="none" w:sz="0" w:space="0" w:color="auto"/>
        <w:right w:val="none" w:sz="0" w:space="0" w:color="auto"/>
      </w:divBdr>
    </w:div>
    <w:div w:id="1918518298">
      <w:bodyDiv w:val="1"/>
      <w:marLeft w:val="0"/>
      <w:marRight w:val="0"/>
      <w:marTop w:val="0"/>
      <w:marBottom w:val="0"/>
      <w:divBdr>
        <w:top w:val="none" w:sz="0" w:space="0" w:color="auto"/>
        <w:left w:val="none" w:sz="0" w:space="0" w:color="auto"/>
        <w:bottom w:val="none" w:sz="0" w:space="0" w:color="auto"/>
        <w:right w:val="none" w:sz="0" w:space="0" w:color="auto"/>
      </w:divBdr>
    </w:div>
    <w:div w:id="1964648402">
      <w:bodyDiv w:val="1"/>
      <w:marLeft w:val="0"/>
      <w:marRight w:val="0"/>
      <w:marTop w:val="0"/>
      <w:marBottom w:val="0"/>
      <w:divBdr>
        <w:top w:val="none" w:sz="0" w:space="0" w:color="auto"/>
        <w:left w:val="none" w:sz="0" w:space="0" w:color="auto"/>
        <w:bottom w:val="none" w:sz="0" w:space="0" w:color="auto"/>
        <w:right w:val="none" w:sz="0" w:space="0" w:color="auto"/>
      </w:divBdr>
    </w:div>
    <w:div w:id="2016568716">
      <w:bodyDiv w:val="1"/>
      <w:marLeft w:val="0"/>
      <w:marRight w:val="0"/>
      <w:marTop w:val="0"/>
      <w:marBottom w:val="0"/>
      <w:divBdr>
        <w:top w:val="none" w:sz="0" w:space="0" w:color="auto"/>
        <w:left w:val="none" w:sz="0" w:space="0" w:color="auto"/>
        <w:bottom w:val="none" w:sz="0" w:space="0" w:color="auto"/>
        <w:right w:val="none" w:sz="0" w:space="0" w:color="auto"/>
      </w:divBdr>
    </w:div>
    <w:div w:id="201833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ans.org/about-aha-and-membership/affiliated-societies/national-council-on-public-history/public-history-employer-report-and-surve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istorians.org/about-aha-and-membership/affiliated-societies/national-council-on-public-history/public-history-employer-report-and-surv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istorians.org/about-aha-and-membership/affiliated-societies/national-council-on-public-history/public-history-employer-report-and-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9055</Words>
  <Characters>51618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Zulaica Hernandez, Iker</dc:creator>
  <cp:keywords/>
  <dc:description/>
  <cp:lastModifiedBy>Smith, Candice L</cp:lastModifiedBy>
  <cp:revision>2</cp:revision>
  <cp:lastPrinted>2020-03-04T17:51:00Z</cp:lastPrinted>
  <dcterms:created xsi:type="dcterms:W3CDTF">2020-04-16T02:25:00Z</dcterms:created>
  <dcterms:modified xsi:type="dcterms:W3CDTF">2020-04-16T02:25:00Z</dcterms:modified>
</cp:coreProperties>
</file>