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24A" w:rsidRPr="00BE724A" w:rsidRDefault="00BE724A" w:rsidP="00BE724A">
      <w:pPr>
        <w:spacing w:after="0" w:line="240" w:lineRule="auto"/>
        <w:rPr>
          <w:rFonts w:ascii="Bliss 2 Light" w:eastAsia="Times New Roman" w:hAnsi="Bliss 2 Light" w:cs="Helvetica"/>
          <w:b/>
          <w:color w:val="000000"/>
          <w:sz w:val="32"/>
          <w:szCs w:val="32"/>
        </w:rPr>
      </w:pPr>
      <w:bookmarkStart w:id="0" w:name="_GoBack"/>
      <w:bookmarkEnd w:id="0"/>
      <w:r w:rsidRPr="00BE724A">
        <w:rPr>
          <w:rFonts w:ascii="Bliss 2 Light" w:eastAsia="Times New Roman" w:hAnsi="Bliss 2 Light" w:cs="Helvetica"/>
          <w:b/>
          <w:color w:val="000000"/>
          <w:sz w:val="32"/>
          <w:szCs w:val="32"/>
        </w:rPr>
        <w:t>Indiana Historical Society</w:t>
      </w:r>
    </w:p>
    <w:p w:rsidR="00BE724A" w:rsidRDefault="00BE724A" w:rsidP="00BE724A">
      <w:pPr>
        <w:spacing w:after="0" w:line="240" w:lineRule="auto"/>
        <w:rPr>
          <w:rFonts w:ascii="Bliss 2 Light" w:eastAsia="Times New Roman" w:hAnsi="Bliss 2 Light" w:cs="Helvetica"/>
          <w:b/>
          <w:color w:val="000000"/>
          <w:sz w:val="32"/>
          <w:szCs w:val="32"/>
        </w:rPr>
      </w:pPr>
      <w:r w:rsidRPr="00BE724A">
        <w:rPr>
          <w:rFonts w:ascii="Bliss 2 Light" w:eastAsia="Times New Roman" w:hAnsi="Bliss 2 Light" w:cs="Helvetica"/>
          <w:b/>
          <w:color w:val="000000"/>
          <w:sz w:val="32"/>
          <w:szCs w:val="32"/>
        </w:rPr>
        <w:t>Video Production Intern</w:t>
      </w:r>
    </w:p>
    <w:p w:rsidR="00BE724A" w:rsidRPr="00BE724A" w:rsidRDefault="00BE724A" w:rsidP="00BE724A">
      <w:pPr>
        <w:spacing w:after="0" w:line="240" w:lineRule="auto"/>
        <w:rPr>
          <w:rFonts w:ascii="Bliss 2 Light" w:eastAsia="Times New Roman" w:hAnsi="Bliss 2 Light" w:cs="Helvetica"/>
          <w:i/>
          <w:color w:val="000000"/>
          <w:sz w:val="24"/>
          <w:szCs w:val="24"/>
        </w:rPr>
      </w:pPr>
      <w:r w:rsidRPr="00BE724A">
        <w:rPr>
          <w:rFonts w:ascii="Bliss 2 Light" w:eastAsia="Times New Roman" w:hAnsi="Bliss 2 Light" w:cs="Helvetica"/>
          <w:i/>
          <w:color w:val="000000"/>
          <w:sz w:val="24"/>
          <w:szCs w:val="24"/>
        </w:rPr>
        <w:t>(updated 05/18)</w:t>
      </w:r>
    </w:p>
    <w:p w:rsidR="00BE724A" w:rsidRDefault="00BE724A" w:rsidP="00BE724A">
      <w:pPr>
        <w:spacing w:after="0" w:line="240" w:lineRule="auto"/>
        <w:rPr>
          <w:rFonts w:ascii="Bliss 2 Light" w:eastAsia="Times New Roman" w:hAnsi="Bliss 2 Light" w:cs="Helvetica"/>
          <w:color w:val="000000"/>
          <w:sz w:val="24"/>
          <w:szCs w:val="24"/>
        </w:rPr>
      </w:pPr>
    </w:p>
    <w:p w:rsidR="00BE724A" w:rsidRDefault="00BE724A" w:rsidP="00BE724A">
      <w:pPr>
        <w:spacing w:after="0" w:line="240" w:lineRule="auto"/>
        <w:rPr>
          <w:rFonts w:ascii="Bliss 2 Light" w:eastAsia="Times New Roman" w:hAnsi="Bliss 2 Light" w:cs="Helvetica"/>
          <w:color w:val="000000"/>
          <w:sz w:val="24"/>
          <w:szCs w:val="24"/>
        </w:rPr>
      </w:pPr>
      <w:r w:rsidRPr="00FC3F5E">
        <w:rPr>
          <w:rFonts w:ascii="Bliss 2 Light" w:eastAsia="Times New Roman" w:hAnsi="Bliss 2 Light" w:cs="Helvetica"/>
          <w:color w:val="000000"/>
          <w:sz w:val="24"/>
          <w:szCs w:val="24"/>
        </w:rPr>
        <w:t xml:space="preserve">The Indiana Historical Society (IHS) is seeking a creative and resourceful jack-of-all-trades who can assist with creating compelling short-form </w:t>
      </w:r>
      <w:r>
        <w:rPr>
          <w:rFonts w:ascii="Bliss 2 Light" w:eastAsia="Times New Roman" w:hAnsi="Bliss 2 Light" w:cs="Helvetica"/>
          <w:color w:val="000000"/>
          <w:sz w:val="24"/>
          <w:szCs w:val="24"/>
        </w:rPr>
        <w:t>video</w:t>
      </w:r>
      <w:r w:rsidRPr="00FC3F5E">
        <w:rPr>
          <w:rFonts w:ascii="Bliss 2 Light" w:eastAsia="Times New Roman" w:hAnsi="Bliss 2 Light" w:cs="Helvetica"/>
          <w:color w:val="000000"/>
          <w:sz w:val="24"/>
          <w:szCs w:val="24"/>
        </w:rPr>
        <w:t xml:space="preserve"> content for the web and other </w:t>
      </w:r>
      <w:r>
        <w:rPr>
          <w:rFonts w:ascii="Bliss 2 Light" w:eastAsia="Times New Roman" w:hAnsi="Bliss 2 Light" w:cs="Helvetica"/>
          <w:color w:val="000000"/>
          <w:sz w:val="24"/>
          <w:szCs w:val="24"/>
        </w:rPr>
        <w:t>digital platforms. The IHS Video Production Intern</w:t>
      </w:r>
      <w:r w:rsidRPr="00FC3F5E">
        <w:rPr>
          <w:rFonts w:ascii="Bliss 2 Light" w:eastAsia="Times New Roman" w:hAnsi="Bliss 2 Light" w:cs="Helvetica"/>
          <w:color w:val="000000"/>
          <w:sz w:val="24"/>
          <w:szCs w:val="24"/>
        </w:rPr>
        <w:t xml:space="preserve"> should be </w:t>
      </w:r>
      <w:r>
        <w:rPr>
          <w:rFonts w:ascii="Bliss 2 Light" w:eastAsia="Times New Roman" w:hAnsi="Bliss 2 Light" w:cs="Helvetica"/>
          <w:color w:val="000000"/>
          <w:sz w:val="24"/>
          <w:szCs w:val="24"/>
        </w:rPr>
        <w:t>a self-starter</w:t>
      </w:r>
      <w:r w:rsidRPr="00FC3F5E">
        <w:rPr>
          <w:rFonts w:ascii="Bliss 2 Light" w:eastAsia="Times New Roman" w:hAnsi="Bliss 2 Light" w:cs="Helvetica"/>
          <w:color w:val="000000"/>
          <w:sz w:val="24"/>
          <w:szCs w:val="24"/>
        </w:rPr>
        <w:t xml:space="preserve"> who know</w:t>
      </w:r>
      <w:r>
        <w:rPr>
          <w:rFonts w:ascii="Bliss 2 Light" w:eastAsia="Times New Roman" w:hAnsi="Bliss 2 Light" w:cs="Helvetica"/>
          <w:color w:val="000000"/>
          <w:sz w:val="24"/>
          <w:szCs w:val="24"/>
        </w:rPr>
        <w:t>s</w:t>
      </w:r>
      <w:r w:rsidRPr="00FC3F5E">
        <w:rPr>
          <w:rFonts w:ascii="Bliss 2 Light" w:eastAsia="Times New Roman" w:hAnsi="Bliss 2 Light" w:cs="Helvetica"/>
          <w:color w:val="000000"/>
          <w:sz w:val="24"/>
          <w:szCs w:val="24"/>
        </w:rPr>
        <w:t xml:space="preserve"> how to tell great stories with video and sound. </w:t>
      </w:r>
      <w:r>
        <w:rPr>
          <w:rFonts w:ascii="Bliss 2 Light" w:eastAsia="Times New Roman" w:hAnsi="Bliss 2 Light" w:cs="Helvetica"/>
          <w:color w:val="000000"/>
          <w:sz w:val="24"/>
          <w:szCs w:val="24"/>
        </w:rPr>
        <w:t>This role is supervised by the Director of Public Relations but interfaces with several members of the IHS team.</w:t>
      </w:r>
    </w:p>
    <w:p w:rsidR="00BE724A" w:rsidRDefault="00BE724A" w:rsidP="00BE724A">
      <w:pPr>
        <w:spacing w:after="0" w:line="240" w:lineRule="auto"/>
        <w:rPr>
          <w:rFonts w:ascii="Bliss 2 Light" w:eastAsia="Times New Roman" w:hAnsi="Bliss 2 Light" w:cs="Helvetica"/>
          <w:color w:val="000000"/>
          <w:sz w:val="24"/>
          <w:szCs w:val="24"/>
        </w:rPr>
      </w:pPr>
    </w:p>
    <w:p w:rsidR="00BE724A" w:rsidRPr="00FC3F5E" w:rsidRDefault="00BE724A" w:rsidP="00BE724A">
      <w:pPr>
        <w:spacing w:after="0" w:line="240" w:lineRule="auto"/>
        <w:rPr>
          <w:rFonts w:ascii="Bliss 2 Light" w:hAnsi="Bliss 2 Light"/>
          <w:b/>
          <w:sz w:val="24"/>
          <w:szCs w:val="24"/>
        </w:rPr>
      </w:pPr>
      <w:r w:rsidRPr="00FC3F5E">
        <w:rPr>
          <w:rFonts w:ascii="Bliss 2 Light" w:hAnsi="Bliss 2 Light"/>
          <w:b/>
          <w:sz w:val="24"/>
          <w:szCs w:val="24"/>
        </w:rPr>
        <w:t>ESSENTIAL FUNCTIONS:</w:t>
      </w:r>
    </w:p>
    <w:p w:rsidR="00BE724A" w:rsidRDefault="00BE724A" w:rsidP="00BE724A">
      <w:pPr>
        <w:numPr>
          <w:ilvl w:val="0"/>
          <w:numId w:val="1"/>
        </w:numPr>
        <w:tabs>
          <w:tab w:val="clear" w:pos="720"/>
          <w:tab w:val="num" w:pos="810"/>
        </w:tabs>
        <w:spacing w:after="0" w:line="240" w:lineRule="auto"/>
        <w:ind w:left="360"/>
        <w:rPr>
          <w:rFonts w:ascii="Bliss 2 Light" w:eastAsia="Times New Roman" w:hAnsi="Bliss 2 Light" w:cs="Helvetica"/>
          <w:color w:val="000000"/>
          <w:sz w:val="24"/>
          <w:szCs w:val="24"/>
        </w:rPr>
      </w:pPr>
      <w:r>
        <w:rPr>
          <w:rFonts w:ascii="Bliss 2 Light" w:eastAsia="Times New Roman" w:hAnsi="Bliss 2 Light" w:cs="Helvetica"/>
          <w:color w:val="000000"/>
          <w:sz w:val="24"/>
          <w:szCs w:val="24"/>
        </w:rPr>
        <w:t>Plan, shoot</w:t>
      </w:r>
      <w:r w:rsidR="000A2F06">
        <w:rPr>
          <w:rFonts w:ascii="Bliss 2 Light" w:eastAsia="Times New Roman" w:hAnsi="Bliss 2 Light" w:cs="Helvetica"/>
          <w:color w:val="000000"/>
          <w:sz w:val="24"/>
          <w:szCs w:val="24"/>
        </w:rPr>
        <w:t>,</w:t>
      </w:r>
      <w:r>
        <w:rPr>
          <w:rFonts w:ascii="Bliss 2 Light" w:eastAsia="Times New Roman" w:hAnsi="Bliss 2 Light" w:cs="Helvetica"/>
          <w:color w:val="000000"/>
          <w:sz w:val="24"/>
          <w:szCs w:val="24"/>
        </w:rPr>
        <w:t xml:space="preserve"> edit and produce video content for a variety of IHS mission-related and promotional projects. </w:t>
      </w:r>
    </w:p>
    <w:p w:rsidR="00BE724A" w:rsidRDefault="00BE724A" w:rsidP="00BE724A">
      <w:pPr>
        <w:numPr>
          <w:ilvl w:val="0"/>
          <w:numId w:val="1"/>
        </w:numPr>
        <w:tabs>
          <w:tab w:val="clear" w:pos="720"/>
          <w:tab w:val="num" w:pos="810"/>
        </w:tabs>
        <w:spacing w:after="0" w:line="240" w:lineRule="auto"/>
        <w:ind w:left="360"/>
        <w:rPr>
          <w:rFonts w:ascii="Bliss 2 Light" w:eastAsia="Times New Roman" w:hAnsi="Bliss 2 Light" w:cs="Helvetica"/>
          <w:color w:val="000000"/>
          <w:sz w:val="24"/>
          <w:szCs w:val="24"/>
        </w:rPr>
      </w:pPr>
      <w:r>
        <w:rPr>
          <w:rFonts w:ascii="Bliss 2 Light" w:eastAsia="Times New Roman" w:hAnsi="Bliss 2 Light" w:cs="Helvetica"/>
          <w:color w:val="000000"/>
          <w:sz w:val="24"/>
          <w:szCs w:val="24"/>
        </w:rPr>
        <w:t xml:space="preserve">Use video and audio assets to execute creative concepts through to completion, with guidance and input from appropriate IHS staff members. </w:t>
      </w:r>
    </w:p>
    <w:p w:rsidR="00BE724A" w:rsidRDefault="00BE724A" w:rsidP="00BE724A">
      <w:pPr>
        <w:numPr>
          <w:ilvl w:val="0"/>
          <w:numId w:val="1"/>
        </w:numPr>
        <w:tabs>
          <w:tab w:val="clear" w:pos="720"/>
          <w:tab w:val="num" w:pos="810"/>
        </w:tabs>
        <w:spacing w:after="0" w:line="240" w:lineRule="auto"/>
        <w:ind w:left="360"/>
        <w:rPr>
          <w:rFonts w:ascii="Bliss 2 Light" w:eastAsia="Times New Roman" w:hAnsi="Bliss 2 Light" w:cs="Helvetica"/>
          <w:color w:val="000000"/>
          <w:sz w:val="24"/>
          <w:szCs w:val="24"/>
        </w:rPr>
      </w:pPr>
      <w:r>
        <w:rPr>
          <w:rFonts w:ascii="Bliss 2 Light" w:eastAsia="Times New Roman" w:hAnsi="Bliss 2 Light" w:cs="Helvetica"/>
          <w:color w:val="000000"/>
          <w:sz w:val="24"/>
          <w:szCs w:val="24"/>
        </w:rPr>
        <w:t>Operate and maintain IHS equipment, including DSLR camera, accessories and storage.</w:t>
      </w:r>
    </w:p>
    <w:p w:rsidR="00BE724A" w:rsidRDefault="00BE724A" w:rsidP="00BE724A">
      <w:pPr>
        <w:numPr>
          <w:ilvl w:val="0"/>
          <w:numId w:val="1"/>
        </w:numPr>
        <w:tabs>
          <w:tab w:val="clear" w:pos="720"/>
          <w:tab w:val="num" w:pos="810"/>
        </w:tabs>
        <w:spacing w:after="0" w:line="240" w:lineRule="auto"/>
        <w:ind w:left="360"/>
        <w:rPr>
          <w:rFonts w:ascii="Bliss 2 Light" w:eastAsia="Times New Roman" w:hAnsi="Bliss 2 Light" w:cs="Helvetica"/>
          <w:color w:val="000000"/>
          <w:sz w:val="24"/>
          <w:szCs w:val="24"/>
        </w:rPr>
      </w:pPr>
      <w:r>
        <w:rPr>
          <w:rFonts w:ascii="Bliss 2 Light" w:eastAsia="Times New Roman" w:hAnsi="Bliss 2 Light" w:cs="Helvetica"/>
          <w:color w:val="000000"/>
          <w:sz w:val="24"/>
          <w:szCs w:val="24"/>
        </w:rPr>
        <w:t>Handle the safe transfer and storage of all IHS video footage.</w:t>
      </w:r>
    </w:p>
    <w:p w:rsidR="00BE724A" w:rsidRDefault="00BE724A" w:rsidP="00BE724A">
      <w:pPr>
        <w:numPr>
          <w:ilvl w:val="0"/>
          <w:numId w:val="1"/>
        </w:numPr>
        <w:tabs>
          <w:tab w:val="clear" w:pos="720"/>
          <w:tab w:val="num" w:pos="810"/>
        </w:tabs>
        <w:spacing w:after="0" w:line="240" w:lineRule="auto"/>
        <w:ind w:left="360"/>
        <w:rPr>
          <w:rFonts w:ascii="Bliss 2 Light" w:eastAsia="Times New Roman" w:hAnsi="Bliss 2 Light" w:cs="Helvetica"/>
          <w:color w:val="000000"/>
          <w:sz w:val="24"/>
          <w:szCs w:val="24"/>
        </w:rPr>
      </w:pPr>
      <w:r>
        <w:rPr>
          <w:rFonts w:ascii="Bliss 2 Light" w:eastAsia="Times New Roman" w:hAnsi="Bliss 2 Light" w:cs="Helvetica"/>
          <w:color w:val="000000"/>
          <w:sz w:val="24"/>
          <w:szCs w:val="24"/>
        </w:rPr>
        <w:t>Maintain accurate records and logs of production activities.</w:t>
      </w:r>
    </w:p>
    <w:p w:rsidR="00BE724A" w:rsidRPr="00FC3F5E" w:rsidRDefault="00BE724A" w:rsidP="00BE724A">
      <w:pPr>
        <w:numPr>
          <w:ilvl w:val="0"/>
          <w:numId w:val="1"/>
        </w:numPr>
        <w:tabs>
          <w:tab w:val="clear" w:pos="720"/>
          <w:tab w:val="num" w:pos="810"/>
        </w:tabs>
        <w:spacing w:after="0" w:line="240" w:lineRule="auto"/>
        <w:ind w:left="360"/>
        <w:rPr>
          <w:rFonts w:ascii="Bliss 2 Light" w:eastAsia="Times New Roman" w:hAnsi="Bliss 2 Light" w:cs="Helvetica"/>
          <w:color w:val="000000"/>
          <w:sz w:val="24"/>
          <w:szCs w:val="24"/>
        </w:rPr>
      </w:pPr>
      <w:r w:rsidRPr="00FC3F5E">
        <w:rPr>
          <w:rFonts w:ascii="Bliss 2 Light" w:eastAsia="Times New Roman" w:hAnsi="Bliss 2 Light" w:cs="Helvetica"/>
          <w:color w:val="000000"/>
          <w:sz w:val="24"/>
          <w:szCs w:val="24"/>
        </w:rPr>
        <w:t>Assist with brainstorming video content to highlight IHS collections, events, exhibits, programs and publications</w:t>
      </w:r>
    </w:p>
    <w:p w:rsidR="00BE724A" w:rsidRPr="00FC3F5E" w:rsidRDefault="00BE724A" w:rsidP="00BE724A">
      <w:pPr>
        <w:numPr>
          <w:ilvl w:val="0"/>
          <w:numId w:val="1"/>
        </w:numPr>
        <w:tabs>
          <w:tab w:val="clear" w:pos="720"/>
          <w:tab w:val="num" w:pos="810"/>
        </w:tabs>
        <w:spacing w:after="0" w:line="240" w:lineRule="auto"/>
        <w:ind w:left="360"/>
        <w:rPr>
          <w:rFonts w:ascii="Bliss 2 Light" w:eastAsia="Times New Roman" w:hAnsi="Bliss 2 Light" w:cs="Helvetica"/>
          <w:color w:val="000000"/>
          <w:sz w:val="24"/>
          <w:szCs w:val="24"/>
        </w:rPr>
      </w:pPr>
      <w:r w:rsidRPr="00FC3F5E">
        <w:rPr>
          <w:rFonts w:ascii="Bliss 2 Light" w:eastAsia="Times New Roman" w:hAnsi="Bliss 2 Light" w:cs="Helvetica"/>
          <w:color w:val="000000"/>
          <w:sz w:val="24"/>
          <w:szCs w:val="24"/>
        </w:rPr>
        <w:t>Take approved ideas for video content from pre-production to post-production, including producing, scripting/storyboarding, shooting and editing</w:t>
      </w:r>
    </w:p>
    <w:p w:rsidR="00BE724A" w:rsidRPr="00FC3F5E" w:rsidRDefault="00BE724A" w:rsidP="00BE724A">
      <w:pPr>
        <w:numPr>
          <w:ilvl w:val="0"/>
          <w:numId w:val="1"/>
        </w:numPr>
        <w:tabs>
          <w:tab w:val="clear" w:pos="720"/>
          <w:tab w:val="num" w:pos="810"/>
        </w:tabs>
        <w:spacing w:after="0" w:line="240" w:lineRule="auto"/>
        <w:ind w:left="360"/>
        <w:rPr>
          <w:rFonts w:ascii="Bliss 2 Light" w:eastAsia="Times New Roman" w:hAnsi="Bliss 2 Light" w:cs="Helvetica"/>
          <w:color w:val="000000"/>
          <w:sz w:val="24"/>
          <w:szCs w:val="24"/>
        </w:rPr>
      </w:pPr>
      <w:r w:rsidRPr="00FC3F5E">
        <w:rPr>
          <w:rFonts w:ascii="Bliss 2 Light" w:eastAsia="Times New Roman" w:hAnsi="Bliss 2 Light" w:cs="Helvetica"/>
          <w:color w:val="000000"/>
          <w:sz w:val="24"/>
          <w:szCs w:val="24"/>
        </w:rPr>
        <w:t>Care for IHS video and editing equipment and report any issues that arise</w:t>
      </w:r>
    </w:p>
    <w:p w:rsidR="00BE724A" w:rsidRPr="00FC3F5E" w:rsidRDefault="00BE724A" w:rsidP="00BE724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liss 2 Light" w:hAnsi="Bliss 2 Light"/>
          <w:sz w:val="24"/>
          <w:szCs w:val="24"/>
        </w:rPr>
      </w:pPr>
      <w:r w:rsidRPr="00FC3F5E">
        <w:rPr>
          <w:rFonts w:ascii="Bliss 2 Light" w:hAnsi="Bliss 2 Light"/>
          <w:sz w:val="24"/>
          <w:szCs w:val="24"/>
        </w:rPr>
        <w:t>Perform other duties as assigned.</w:t>
      </w:r>
    </w:p>
    <w:p w:rsidR="00BE724A" w:rsidRPr="00FC3F5E" w:rsidRDefault="00BE724A" w:rsidP="00BE724A">
      <w:pPr>
        <w:spacing w:after="0" w:line="240" w:lineRule="auto"/>
        <w:rPr>
          <w:rFonts w:ascii="Bliss 2 Light" w:hAnsi="Bliss 2 Light"/>
          <w:b/>
          <w:sz w:val="24"/>
          <w:szCs w:val="24"/>
        </w:rPr>
      </w:pPr>
    </w:p>
    <w:p w:rsidR="00BE724A" w:rsidRPr="00FC3F5E" w:rsidRDefault="00BE724A" w:rsidP="00BE724A">
      <w:pPr>
        <w:spacing w:after="0" w:line="240" w:lineRule="auto"/>
        <w:rPr>
          <w:rFonts w:ascii="Bliss 2 Light" w:hAnsi="Bliss 2 Light"/>
          <w:b/>
          <w:sz w:val="24"/>
          <w:szCs w:val="24"/>
        </w:rPr>
      </w:pPr>
      <w:r w:rsidRPr="00FC3F5E">
        <w:rPr>
          <w:rFonts w:ascii="Bliss 2 Light" w:hAnsi="Bliss 2 Light"/>
          <w:b/>
          <w:sz w:val="24"/>
          <w:szCs w:val="24"/>
        </w:rPr>
        <w:t>ESSENTIAL KNOWLEDGE, SKILLS, &amp; ABILITIES:</w:t>
      </w:r>
    </w:p>
    <w:p w:rsidR="00BE724A" w:rsidRDefault="00BE724A" w:rsidP="00BE724A">
      <w:pPr>
        <w:numPr>
          <w:ilvl w:val="0"/>
          <w:numId w:val="2"/>
        </w:numPr>
        <w:spacing w:after="0" w:line="240" w:lineRule="auto"/>
        <w:rPr>
          <w:rFonts w:ascii="Bliss 2 Light" w:eastAsia="Times New Roman" w:hAnsi="Bliss 2 Light" w:cs="Helvetica"/>
          <w:color w:val="000000"/>
          <w:sz w:val="24"/>
          <w:szCs w:val="24"/>
        </w:rPr>
      </w:pPr>
      <w:r>
        <w:rPr>
          <w:rFonts w:ascii="Bliss 2 Light" w:eastAsia="Times New Roman" w:hAnsi="Bliss 2 Light" w:cs="Helvetica"/>
          <w:color w:val="000000"/>
          <w:sz w:val="24"/>
          <w:szCs w:val="24"/>
        </w:rPr>
        <w:t>Proficiency in</w:t>
      </w:r>
      <w:r w:rsidRPr="00FC3F5E">
        <w:rPr>
          <w:rFonts w:ascii="Bliss 2 Light" w:eastAsia="Times New Roman" w:hAnsi="Bliss 2 Light" w:cs="Helvetica"/>
          <w:color w:val="000000"/>
          <w:sz w:val="24"/>
          <w:szCs w:val="24"/>
        </w:rPr>
        <w:t xml:space="preserve"> a</w:t>
      </w:r>
      <w:r>
        <w:rPr>
          <w:rFonts w:ascii="Bliss 2 Light" w:eastAsia="Times New Roman" w:hAnsi="Bliss 2 Light" w:cs="Helvetica"/>
          <w:color w:val="000000"/>
          <w:sz w:val="24"/>
          <w:szCs w:val="24"/>
        </w:rPr>
        <w:t>ll aspects of video production and workflow.</w:t>
      </w:r>
    </w:p>
    <w:p w:rsidR="00BE724A" w:rsidRDefault="00BE724A" w:rsidP="00BE724A">
      <w:pPr>
        <w:numPr>
          <w:ilvl w:val="0"/>
          <w:numId w:val="2"/>
        </w:numPr>
        <w:spacing w:after="0" w:line="240" w:lineRule="auto"/>
        <w:rPr>
          <w:rFonts w:ascii="Bliss 2 Light" w:eastAsia="Times New Roman" w:hAnsi="Bliss 2 Light" w:cs="Helvetica"/>
          <w:color w:val="000000"/>
          <w:sz w:val="24"/>
          <w:szCs w:val="24"/>
        </w:rPr>
      </w:pPr>
      <w:r>
        <w:rPr>
          <w:rFonts w:ascii="Bliss 2 Light" w:eastAsia="Times New Roman" w:hAnsi="Bliss 2 Light" w:cs="Helvetica"/>
          <w:color w:val="000000"/>
          <w:sz w:val="24"/>
          <w:szCs w:val="24"/>
        </w:rPr>
        <w:t>Proficiency using DSLR for video and</w:t>
      </w:r>
      <w:r w:rsidRPr="00FC3F5E">
        <w:rPr>
          <w:rFonts w:ascii="Bliss 2 Light" w:eastAsia="Times New Roman" w:hAnsi="Bliss 2 Light" w:cs="Helvetica"/>
          <w:color w:val="000000"/>
          <w:sz w:val="24"/>
          <w:szCs w:val="24"/>
        </w:rPr>
        <w:t xml:space="preserve"> audio</w:t>
      </w:r>
      <w:r>
        <w:rPr>
          <w:rFonts w:ascii="Bliss 2 Light" w:eastAsia="Times New Roman" w:hAnsi="Bliss 2 Light" w:cs="Helvetica"/>
          <w:color w:val="000000"/>
          <w:sz w:val="24"/>
          <w:szCs w:val="24"/>
        </w:rPr>
        <w:t xml:space="preserve"> capture.</w:t>
      </w:r>
    </w:p>
    <w:p w:rsidR="00BE724A" w:rsidRPr="00FC3F5E" w:rsidRDefault="00BE724A" w:rsidP="00BE724A">
      <w:pPr>
        <w:numPr>
          <w:ilvl w:val="0"/>
          <w:numId w:val="2"/>
        </w:numPr>
        <w:spacing w:after="0" w:line="240" w:lineRule="auto"/>
        <w:rPr>
          <w:rFonts w:ascii="Bliss 2 Light" w:eastAsia="Times New Roman" w:hAnsi="Bliss 2 Light" w:cs="Helvetica"/>
          <w:color w:val="000000"/>
          <w:sz w:val="24"/>
          <w:szCs w:val="24"/>
        </w:rPr>
      </w:pPr>
      <w:r>
        <w:rPr>
          <w:rFonts w:ascii="Bliss 2 Light" w:eastAsia="Times New Roman" w:hAnsi="Bliss 2 Light" w:cs="Helvetica"/>
          <w:color w:val="000000"/>
          <w:sz w:val="24"/>
          <w:szCs w:val="24"/>
        </w:rPr>
        <w:t xml:space="preserve">Experience shooting and lighting video. </w:t>
      </w:r>
    </w:p>
    <w:p w:rsidR="00BE724A" w:rsidRPr="00FC3F5E" w:rsidRDefault="00BE724A" w:rsidP="00BE724A">
      <w:pPr>
        <w:numPr>
          <w:ilvl w:val="0"/>
          <w:numId w:val="2"/>
        </w:numPr>
        <w:spacing w:after="0" w:line="240" w:lineRule="auto"/>
        <w:rPr>
          <w:rFonts w:ascii="Bliss 2 Light" w:eastAsia="Times New Roman" w:hAnsi="Bliss 2 Light" w:cs="Helvetica"/>
          <w:color w:val="000000"/>
          <w:sz w:val="24"/>
          <w:szCs w:val="24"/>
        </w:rPr>
      </w:pPr>
      <w:r>
        <w:rPr>
          <w:rFonts w:ascii="Bliss 2 Light" w:eastAsia="Times New Roman" w:hAnsi="Bliss 2 Light" w:cs="Helvetica"/>
          <w:color w:val="000000"/>
          <w:sz w:val="24"/>
          <w:szCs w:val="24"/>
        </w:rPr>
        <w:t>Proficiency</w:t>
      </w:r>
      <w:r w:rsidRPr="00FC3F5E">
        <w:rPr>
          <w:rFonts w:ascii="Bliss 2 Light" w:eastAsia="Times New Roman" w:hAnsi="Bliss 2 Light" w:cs="Helvetica"/>
          <w:color w:val="000000"/>
          <w:sz w:val="24"/>
          <w:szCs w:val="24"/>
        </w:rPr>
        <w:t xml:space="preserve"> editing </w:t>
      </w:r>
      <w:r>
        <w:rPr>
          <w:rFonts w:ascii="Bliss 2 Light" w:eastAsia="Times New Roman" w:hAnsi="Bliss 2 Light" w:cs="Helvetica"/>
          <w:color w:val="000000"/>
          <w:sz w:val="24"/>
          <w:szCs w:val="24"/>
        </w:rPr>
        <w:t>and producing finished video using</w:t>
      </w:r>
      <w:r w:rsidRPr="00FC3F5E">
        <w:rPr>
          <w:rFonts w:ascii="Bliss 2 Light" w:eastAsia="Times New Roman" w:hAnsi="Bliss 2 Light" w:cs="Helvetica"/>
          <w:color w:val="000000"/>
          <w:sz w:val="24"/>
          <w:szCs w:val="24"/>
        </w:rPr>
        <w:t xml:space="preserve"> Final Cut Pro X</w:t>
      </w:r>
      <w:r>
        <w:rPr>
          <w:rFonts w:ascii="Bliss 2 Light" w:eastAsia="Times New Roman" w:hAnsi="Bliss 2 Light" w:cs="Helvetica"/>
          <w:color w:val="000000"/>
          <w:sz w:val="24"/>
          <w:szCs w:val="24"/>
        </w:rPr>
        <w:t>.</w:t>
      </w:r>
    </w:p>
    <w:p w:rsidR="00BE724A" w:rsidRPr="00FC3F5E" w:rsidRDefault="00BE724A" w:rsidP="00BE724A">
      <w:pPr>
        <w:numPr>
          <w:ilvl w:val="0"/>
          <w:numId w:val="2"/>
        </w:numPr>
        <w:spacing w:after="0" w:line="240" w:lineRule="auto"/>
        <w:rPr>
          <w:rFonts w:ascii="Bliss 2 Light" w:eastAsia="Times New Roman" w:hAnsi="Bliss 2 Light" w:cs="Helvetica"/>
          <w:color w:val="000000"/>
          <w:sz w:val="24"/>
          <w:szCs w:val="24"/>
        </w:rPr>
      </w:pPr>
      <w:r w:rsidRPr="00FC3F5E">
        <w:rPr>
          <w:rFonts w:ascii="Bliss 2 Light" w:eastAsia="Times New Roman" w:hAnsi="Bliss 2 Light" w:cs="Helvetica"/>
          <w:color w:val="000000"/>
          <w:sz w:val="24"/>
          <w:szCs w:val="24"/>
        </w:rPr>
        <w:t xml:space="preserve">Ability to </w:t>
      </w:r>
      <w:r>
        <w:rPr>
          <w:rFonts w:ascii="Bliss 2 Light" w:eastAsia="Times New Roman" w:hAnsi="Bliss 2 Light" w:cs="Helvetica"/>
          <w:color w:val="000000"/>
          <w:sz w:val="24"/>
          <w:szCs w:val="24"/>
        </w:rPr>
        <w:t xml:space="preserve">creatively </w:t>
      </w:r>
      <w:r w:rsidRPr="00FC3F5E">
        <w:rPr>
          <w:rFonts w:ascii="Bliss 2 Light" w:eastAsia="Times New Roman" w:hAnsi="Bliss 2 Light" w:cs="Helvetica"/>
          <w:color w:val="000000"/>
          <w:sz w:val="24"/>
          <w:szCs w:val="24"/>
        </w:rPr>
        <w:t>troubleshoot and resolve technical issues</w:t>
      </w:r>
      <w:r>
        <w:rPr>
          <w:rFonts w:ascii="Bliss 2 Light" w:eastAsia="Times New Roman" w:hAnsi="Bliss 2 Light" w:cs="Helvetica"/>
          <w:color w:val="000000"/>
          <w:sz w:val="24"/>
          <w:szCs w:val="24"/>
        </w:rPr>
        <w:t>.</w:t>
      </w:r>
    </w:p>
    <w:p w:rsidR="00BE724A" w:rsidRDefault="00BE724A" w:rsidP="00BE724A">
      <w:pPr>
        <w:numPr>
          <w:ilvl w:val="0"/>
          <w:numId w:val="2"/>
        </w:numPr>
        <w:spacing w:after="0" w:line="240" w:lineRule="auto"/>
        <w:rPr>
          <w:rFonts w:ascii="Bliss 2 Light" w:eastAsia="Times New Roman" w:hAnsi="Bliss 2 Light" w:cs="Helvetica"/>
          <w:color w:val="000000"/>
          <w:sz w:val="24"/>
          <w:szCs w:val="24"/>
        </w:rPr>
      </w:pPr>
      <w:r w:rsidRPr="00FC3F5E">
        <w:rPr>
          <w:rFonts w:ascii="Bliss 2 Light" w:eastAsia="Times New Roman" w:hAnsi="Bliss 2 Light" w:cs="Helvetica"/>
          <w:color w:val="000000"/>
          <w:sz w:val="24"/>
          <w:szCs w:val="24"/>
        </w:rPr>
        <w:t>Ability to work independently</w:t>
      </w:r>
      <w:r>
        <w:rPr>
          <w:rFonts w:ascii="Bliss 2 Light" w:eastAsia="Times New Roman" w:hAnsi="Bliss 2 Light" w:cs="Helvetica"/>
          <w:color w:val="000000"/>
          <w:sz w:val="24"/>
          <w:szCs w:val="24"/>
        </w:rPr>
        <w:t xml:space="preserve"> </w:t>
      </w:r>
      <w:r w:rsidRPr="00FC3F5E">
        <w:rPr>
          <w:rFonts w:ascii="Bliss 2 Light" w:eastAsia="Times New Roman" w:hAnsi="Bliss 2 Light" w:cs="Helvetica"/>
          <w:color w:val="000000"/>
          <w:sz w:val="24"/>
          <w:szCs w:val="24"/>
        </w:rPr>
        <w:t>with limited supervision</w:t>
      </w:r>
      <w:r>
        <w:rPr>
          <w:rFonts w:ascii="Bliss 2 Light" w:eastAsia="Times New Roman" w:hAnsi="Bliss 2 Light" w:cs="Helvetica"/>
          <w:color w:val="000000"/>
          <w:sz w:val="24"/>
          <w:szCs w:val="24"/>
        </w:rPr>
        <w:t>.</w:t>
      </w:r>
    </w:p>
    <w:p w:rsidR="00BE724A" w:rsidRPr="00FC3F5E" w:rsidRDefault="00BE724A" w:rsidP="00BE724A">
      <w:pPr>
        <w:numPr>
          <w:ilvl w:val="0"/>
          <w:numId w:val="2"/>
        </w:numPr>
        <w:spacing w:after="0" w:line="240" w:lineRule="auto"/>
        <w:rPr>
          <w:rFonts w:ascii="Bliss 2 Light" w:eastAsia="Times New Roman" w:hAnsi="Bliss 2 Light" w:cs="Helvetica"/>
          <w:color w:val="000000"/>
          <w:sz w:val="24"/>
          <w:szCs w:val="24"/>
        </w:rPr>
      </w:pPr>
      <w:r>
        <w:rPr>
          <w:rFonts w:ascii="Bliss 2 Light" w:eastAsia="Times New Roman" w:hAnsi="Bliss 2 Light" w:cs="Helvetica"/>
          <w:color w:val="000000"/>
          <w:sz w:val="24"/>
          <w:szCs w:val="24"/>
        </w:rPr>
        <w:t>Ability to communicate well and work collaboratively with internal and external contacts.</w:t>
      </w:r>
    </w:p>
    <w:p w:rsidR="00BE724A" w:rsidRPr="00FC3F5E" w:rsidRDefault="00BE724A" w:rsidP="00BE724A">
      <w:pPr>
        <w:numPr>
          <w:ilvl w:val="0"/>
          <w:numId w:val="2"/>
        </w:numPr>
        <w:spacing w:after="0" w:line="240" w:lineRule="auto"/>
        <w:rPr>
          <w:rFonts w:ascii="Bliss 2 Light" w:hAnsi="Bliss 2 Light"/>
          <w:sz w:val="24"/>
          <w:szCs w:val="24"/>
        </w:rPr>
      </w:pPr>
      <w:r w:rsidRPr="00FC3F5E">
        <w:rPr>
          <w:rFonts w:ascii="Bliss 2 Light" w:hAnsi="Bliss 2 Light"/>
          <w:sz w:val="24"/>
          <w:szCs w:val="24"/>
        </w:rPr>
        <w:t>Ability to prioritize and manage multiple tasks, meeting fast-paced and long-term deadlines.</w:t>
      </w:r>
    </w:p>
    <w:p w:rsidR="00BE724A" w:rsidRPr="00FC3F5E" w:rsidRDefault="00BE724A" w:rsidP="00BE724A">
      <w:pPr>
        <w:numPr>
          <w:ilvl w:val="0"/>
          <w:numId w:val="2"/>
        </w:numPr>
        <w:spacing w:after="0" w:line="240" w:lineRule="auto"/>
        <w:rPr>
          <w:rFonts w:ascii="Bliss 2 Light" w:eastAsia="Times New Roman" w:hAnsi="Bliss 2 Light" w:cs="Helvetica"/>
          <w:color w:val="000000"/>
          <w:sz w:val="24"/>
          <w:szCs w:val="24"/>
        </w:rPr>
      </w:pPr>
      <w:r w:rsidRPr="00FC3F5E">
        <w:rPr>
          <w:rFonts w:ascii="Bliss 2 Light" w:eastAsia="Times New Roman" w:hAnsi="Bliss 2 Light" w:cs="Helvetica"/>
          <w:color w:val="000000"/>
          <w:sz w:val="24"/>
          <w:szCs w:val="24"/>
        </w:rPr>
        <w:t>Strong video storytelling skills</w:t>
      </w:r>
      <w:r>
        <w:rPr>
          <w:rFonts w:ascii="Bliss 2 Light" w:eastAsia="Times New Roman" w:hAnsi="Bliss 2 Light" w:cs="Helvetica"/>
          <w:color w:val="000000"/>
          <w:sz w:val="24"/>
          <w:szCs w:val="24"/>
        </w:rPr>
        <w:t>.</w:t>
      </w:r>
    </w:p>
    <w:p w:rsidR="00BE724A" w:rsidRDefault="00BE724A" w:rsidP="00BE724A">
      <w:pPr>
        <w:numPr>
          <w:ilvl w:val="0"/>
          <w:numId w:val="2"/>
        </w:numPr>
        <w:spacing w:after="0" w:line="240" w:lineRule="auto"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S</w:t>
      </w:r>
      <w:r w:rsidRPr="00FC3F5E">
        <w:rPr>
          <w:rFonts w:ascii="Bliss 2 Light" w:hAnsi="Bliss 2 Light"/>
          <w:sz w:val="24"/>
          <w:szCs w:val="24"/>
        </w:rPr>
        <w:t>trong detail and organizational skills.</w:t>
      </w:r>
    </w:p>
    <w:p w:rsidR="00BE724A" w:rsidRPr="00FC3F5E" w:rsidRDefault="00BE724A" w:rsidP="00BE724A">
      <w:pPr>
        <w:numPr>
          <w:ilvl w:val="0"/>
          <w:numId w:val="2"/>
        </w:numPr>
        <w:spacing w:after="0" w:line="240" w:lineRule="auto"/>
        <w:rPr>
          <w:rFonts w:ascii="Bliss 2 Light" w:hAnsi="Bliss 2 Light"/>
          <w:sz w:val="24"/>
          <w:szCs w:val="24"/>
        </w:rPr>
      </w:pPr>
      <w:r w:rsidRPr="00FC3F5E">
        <w:rPr>
          <w:rFonts w:ascii="Bliss 2 Light" w:hAnsi="Bliss 2 Light"/>
          <w:sz w:val="24"/>
          <w:szCs w:val="24"/>
        </w:rPr>
        <w:t>Commitment to telling IHS stories in a meaningful and effective way.</w:t>
      </w:r>
    </w:p>
    <w:p w:rsidR="00BE724A" w:rsidRPr="00091E9C" w:rsidRDefault="00BE724A" w:rsidP="00BE724A">
      <w:pPr>
        <w:numPr>
          <w:ilvl w:val="0"/>
          <w:numId w:val="2"/>
        </w:numPr>
        <w:spacing w:after="0" w:line="240" w:lineRule="auto"/>
        <w:rPr>
          <w:rFonts w:ascii="Bliss 2 Light" w:hAnsi="Bliss 2 Light"/>
          <w:b/>
          <w:sz w:val="24"/>
          <w:szCs w:val="24"/>
        </w:rPr>
      </w:pPr>
      <w:r w:rsidRPr="005378FF">
        <w:rPr>
          <w:rFonts w:ascii="Bliss 2 Light" w:eastAsia="Times New Roman" w:hAnsi="Bliss 2 Light" w:cs="Helvetica"/>
          <w:color w:val="000000"/>
          <w:sz w:val="24"/>
          <w:szCs w:val="24"/>
        </w:rPr>
        <w:t>Enthusiasm for creating viral media, no matter the assigned video topic</w:t>
      </w:r>
      <w:r>
        <w:rPr>
          <w:rFonts w:ascii="Bliss 2 Light" w:eastAsia="Times New Roman" w:hAnsi="Bliss 2 Light" w:cs="Helvetica"/>
          <w:color w:val="000000"/>
          <w:sz w:val="24"/>
          <w:szCs w:val="24"/>
        </w:rPr>
        <w:t>.</w:t>
      </w:r>
    </w:p>
    <w:p w:rsidR="00BE724A" w:rsidRPr="005378FF" w:rsidRDefault="00BE724A" w:rsidP="00BE724A">
      <w:pPr>
        <w:spacing w:after="0" w:line="240" w:lineRule="auto"/>
        <w:ind w:left="360"/>
        <w:rPr>
          <w:rFonts w:ascii="Bliss 2 Light" w:hAnsi="Bliss 2 Light"/>
          <w:b/>
          <w:sz w:val="24"/>
          <w:szCs w:val="24"/>
        </w:rPr>
      </w:pPr>
    </w:p>
    <w:p w:rsidR="00BE724A" w:rsidRPr="00FC3F5E" w:rsidRDefault="00BE724A" w:rsidP="00BE724A">
      <w:pPr>
        <w:spacing w:after="0" w:line="240" w:lineRule="auto"/>
        <w:rPr>
          <w:rFonts w:ascii="Bliss 2 Light" w:hAnsi="Bliss 2 Light"/>
          <w:b/>
          <w:sz w:val="24"/>
          <w:szCs w:val="24"/>
        </w:rPr>
      </w:pPr>
      <w:r w:rsidRPr="00FC3F5E">
        <w:rPr>
          <w:rFonts w:ascii="Bliss 2 Light" w:hAnsi="Bliss 2 Light"/>
          <w:b/>
          <w:sz w:val="24"/>
          <w:szCs w:val="24"/>
        </w:rPr>
        <w:t>PHYSICAL REQUIREMENTS:</w:t>
      </w:r>
    </w:p>
    <w:p w:rsidR="00BE724A" w:rsidRDefault="00BE724A" w:rsidP="00BE724A">
      <w:pPr>
        <w:spacing w:after="0" w:line="240" w:lineRule="auto"/>
        <w:rPr>
          <w:rFonts w:ascii="Bliss 2 Light" w:hAnsi="Bliss 2 Light"/>
          <w:sz w:val="24"/>
          <w:szCs w:val="24"/>
        </w:rPr>
      </w:pPr>
      <w:r w:rsidRPr="00FC3F5E">
        <w:rPr>
          <w:rFonts w:ascii="Bliss 2 Light" w:hAnsi="Bliss 2 Light"/>
          <w:sz w:val="24"/>
          <w:szCs w:val="24"/>
        </w:rPr>
        <w:t>Wrist &amp; Visual Stamina – Ability to type and focus on a computer screen for prolonged periods of time</w:t>
      </w:r>
    </w:p>
    <w:p w:rsidR="00BE724A" w:rsidRDefault="00BE724A" w:rsidP="00BE724A">
      <w:pPr>
        <w:spacing w:after="0" w:line="240" w:lineRule="auto"/>
        <w:rPr>
          <w:rFonts w:ascii="Bliss 2 Light" w:hAnsi="Bliss 2 Light"/>
          <w:sz w:val="24"/>
          <w:szCs w:val="24"/>
        </w:rPr>
      </w:pPr>
    </w:p>
    <w:p w:rsidR="00BE724A" w:rsidRDefault="00BE724A" w:rsidP="00BE724A">
      <w:pPr>
        <w:spacing w:after="0" w:line="240" w:lineRule="auto"/>
        <w:rPr>
          <w:rFonts w:ascii="Bliss 2 Light" w:hAnsi="Bliss 2 Light"/>
          <w:sz w:val="24"/>
          <w:szCs w:val="24"/>
        </w:rPr>
      </w:pPr>
      <w:r>
        <w:rPr>
          <w:rFonts w:ascii="Bliss 2 Light" w:hAnsi="Bliss 2 Light"/>
          <w:sz w:val="24"/>
          <w:szCs w:val="24"/>
        </w:rPr>
        <w:t>This position requires the intern to sit, stand, walk, stoop, kneel, crouch, crawl,</w:t>
      </w:r>
      <w:r w:rsidRPr="008F0583">
        <w:rPr>
          <w:rFonts w:ascii="Bliss 2 Light" w:hAnsi="Bliss 2 Light"/>
          <w:sz w:val="24"/>
          <w:szCs w:val="24"/>
        </w:rPr>
        <w:t xml:space="preserve"> </w:t>
      </w:r>
      <w:r>
        <w:rPr>
          <w:rFonts w:ascii="Bliss 2 Light" w:hAnsi="Bliss 2 Light"/>
          <w:sz w:val="24"/>
          <w:szCs w:val="24"/>
        </w:rPr>
        <w:t>and move and position objects. Intern must manually operate a camera, including the hearing/recognition of clear audio capture. Specific vision abilities required by this role include close vision, color vision, depth perception and the ability to adjust focus.</w:t>
      </w:r>
    </w:p>
    <w:p w:rsidR="00BE724A" w:rsidRPr="00FC3F5E" w:rsidRDefault="00BE724A" w:rsidP="00BE724A">
      <w:pPr>
        <w:spacing w:after="0" w:line="240" w:lineRule="auto"/>
        <w:rPr>
          <w:rFonts w:ascii="Bliss 2 Light" w:hAnsi="Bliss 2 Light"/>
          <w:sz w:val="24"/>
          <w:szCs w:val="24"/>
        </w:rPr>
      </w:pPr>
    </w:p>
    <w:p w:rsidR="00BE724A" w:rsidRPr="00FC3F5E" w:rsidRDefault="00BE724A" w:rsidP="00BE724A">
      <w:pPr>
        <w:spacing w:after="0" w:line="240" w:lineRule="auto"/>
        <w:rPr>
          <w:rFonts w:ascii="Bliss 2 Light" w:hAnsi="Bliss 2 Light"/>
          <w:sz w:val="24"/>
          <w:szCs w:val="24"/>
        </w:rPr>
      </w:pPr>
      <w:r w:rsidRPr="00FC3F5E">
        <w:rPr>
          <w:rFonts w:ascii="Bliss 2 Light" w:hAnsi="Bliss 2 Light"/>
          <w:sz w:val="24"/>
          <w:szCs w:val="24"/>
        </w:rPr>
        <w:lastRenderedPageBreak/>
        <w:t>(Incumbent must be able to meet physical requirements with or without reasonable accommodations. Reasonability of requested accommodation is to be determined by IHS on a case-by-case basis, in accordance with the ADA.)</w:t>
      </w:r>
    </w:p>
    <w:p w:rsidR="00BE724A" w:rsidRPr="00FC3F5E" w:rsidRDefault="00BE724A" w:rsidP="00BE724A">
      <w:pPr>
        <w:spacing w:after="0" w:line="240" w:lineRule="auto"/>
        <w:rPr>
          <w:rFonts w:ascii="Bliss 2 Light" w:hAnsi="Bliss 2 Light"/>
          <w:sz w:val="24"/>
          <w:szCs w:val="24"/>
        </w:rPr>
      </w:pPr>
    </w:p>
    <w:p w:rsidR="00BE724A" w:rsidRPr="00FC3F5E" w:rsidRDefault="00BE724A" w:rsidP="00BE724A">
      <w:pPr>
        <w:spacing w:after="0" w:line="240" w:lineRule="auto"/>
        <w:rPr>
          <w:rFonts w:ascii="Bliss 2 Light" w:hAnsi="Bliss 2 Light"/>
          <w:b/>
          <w:sz w:val="24"/>
          <w:szCs w:val="24"/>
        </w:rPr>
      </w:pPr>
      <w:r w:rsidRPr="00FC3F5E">
        <w:rPr>
          <w:rFonts w:ascii="Bliss 2 Light" w:hAnsi="Bliss 2 Light"/>
          <w:b/>
          <w:sz w:val="24"/>
          <w:szCs w:val="24"/>
        </w:rPr>
        <w:t>QUALIFICATIONS:</w:t>
      </w:r>
    </w:p>
    <w:p w:rsidR="00BE724A" w:rsidRPr="005378FF" w:rsidRDefault="00BE724A" w:rsidP="00BE724A">
      <w:pPr>
        <w:spacing w:after="0" w:line="240" w:lineRule="auto"/>
        <w:rPr>
          <w:rFonts w:ascii="Bliss 2 Light" w:eastAsia="Times New Roman" w:hAnsi="Bliss 2 Light" w:cs="Helvetica"/>
          <w:color w:val="000000"/>
          <w:sz w:val="24"/>
          <w:szCs w:val="24"/>
        </w:rPr>
      </w:pPr>
      <w:r w:rsidRPr="00FC3F5E">
        <w:rPr>
          <w:rFonts w:ascii="Bliss 2 Light" w:hAnsi="Bliss 2 Light"/>
          <w:sz w:val="24"/>
          <w:szCs w:val="24"/>
          <w:u w:val="single"/>
        </w:rPr>
        <w:t>MINIMUM:</w:t>
      </w:r>
      <w:r w:rsidRPr="00FC3F5E">
        <w:rPr>
          <w:rFonts w:ascii="Bliss 2 Light" w:hAnsi="Bliss 2 Light"/>
          <w:sz w:val="24"/>
          <w:szCs w:val="24"/>
        </w:rPr>
        <w:t xml:space="preserve">  </w:t>
      </w:r>
      <w:r>
        <w:rPr>
          <w:rFonts w:ascii="Bliss 2 Light" w:eastAsia="Times New Roman" w:hAnsi="Bliss 2 Light" w:cs="Helvetica"/>
          <w:color w:val="000000"/>
          <w:sz w:val="24"/>
          <w:szCs w:val="24"/>
        </w:rPr>
        <w:t>Completed upper-level coursework (or portfolio equivalent) in video production, media arts,</w:t>
      </w:r>
      <w:r w:rsidRPr="00FC3F5E">
        <w:rPr>
          <w:rFonts w:ascii="Bliss 2 Light" w:eastAsia="Times New Roman" w:hAnsi="Bliss 2 Light" w:cs="Helvetica"/>
          <w:color w:val="000000"/>
          <w:sz w:val="24"/>
          <w:szCs w:val="24"/>
        </w:rPr>
        <w:t xml:space="preserve"> journalism, marketing, public relations </w:t>
      </w:r>
      <w:r>
        <w:rPr>
          <w:rFonts w:ascii="Bliss 2 Light" w:eastAsia="Times New Roman" w:hAnsi="Bliss 2 Light" w:cs="Helvetica"/>
          <w:color w:val="000000"/>
          <w:sz w:val="24"/>
          <w:szCs w:val="24"/>
        </w:rPr>
        <w:t>and/</w:t>
      </w:r>
      <w:r w:rsidRPr="00FC3F5E">
        <w:rPr>
          <w:rFonts w:ascii="Bliss 2 Light" w:eastAsia="Times New Roman" w:hAnsi="Bliss 2 Light" w:cs="Helvetica"/>
          <w:color w:val="000000"/>
          <w:sz w:val="24"/>
          <w:szCs w:val="24"/>
        </w:rPr>
        <w:t>or a related subject.</w:t>
      </w:r>
      <w:r>
        <w:rPr>
          <w:rFonts w:ascii="Bliss 2 Light" w:eastAsia="Times New Roman" w:hAnsi="Bliss 2 Light" w:cs="Helvetica"/>
          <w:color w:val="000000"/>
          <w:sz w:val="24"/>
          <w:szCs w:val="24"/>
        </w:rPr>
        <w:t xml:space="preserve"> </w:t>
      </w:r>
      <w:r w:rsidRPr="005378FF">
        <w:rPr>
          <w:rFonts w:ascii="Bliss 2 Light" w:hAnsi="Bliss 2 Light"/>
          <w:sz w:val="24"/>
          <w:szCs w:val="24"/>
        </w:rPr>
        <w:t xml:space="preserve">Flexibility to work </w:t>
      </w:r>
      <w:r>
        <w:rPr>
          <w:rFonts w:ascii="Bliss 2 Light" w:hAnsi="Bliss 2 Light"/>
          <w:sz w:val="24"/>
          <w:szCs w:val="24"/>
        </w:rPr>
        <w:t>outside of normal business hours as needed, including</w:t>
      </w:r>
      <w:r w:rsidRPr="005378FF">
        <w:rPr>
          <w:rFonts w:ascii="Bliss 2 Light" w:hAnsi="Bliss 2 Light"/>
          <w:sz w:val="24"/>
          <w:szCs w:val="24"/>
        </w:rPr>
        <w:t xml:space="preserve"> </w:t>
      </w:r>
      <w:r>
        <w:rPr>
          <w:rFonts w:ascii="Bliss 2 Light" w:hAnsi="Bliss 2 Light"/>
          <w:sz w:val="24"/>
          <w:szCs w:val="24"/>
        </w:rPr>
        <w:t xml:space="preserve">occasional </w:t>
      </w:r>
      <w:r w:rsidRPr="005378FF">
        <w:rPr>
          <w:rFonts w:ascii="Bliss 2 Light" w:hAnsi="Bliss 2 Light"/>
          <w:sz w:val="24"/>
          <w:szCs w:val="24"/>
        </w:rPr>
        <w:t>weekends, evenings and holidays</w:t>
      </w:r>
      <w:r>
        <w:rPr>
          <w:rFonts w:ascii="Bliss 2 Light" w:hAnsi="Bliss 2 Light"/>
          <w:sz w:val="24"/>
          <w:szCs w:val="24"/>
        </w:rPr>
        <w:t xml:space="preserve"> (schedule determined on a semester-by-semester basis)</w:t>
      </w:r>
      <w:r w:rsidRPr="005378FF">
        <w:rPr>
          <w:rFonts w:ascii="Bliss 2 Light" w:hAnsi="Bliss 2 Light"/>
          <w:sz w:val="24"/>
          <w:szCs w:val="24"/>
        </w:rPr>
        <w:t>.</w:t>
      </w:r>
    </w:p>
    <w:p w:rsidR="00BE724A" w:rsidRDefault="00BE724A" w:rsidP="00BE724A">
      <w:pPr>
        <w:spacing w:after="0" w:line="240" w:lineRule="auto"/>
        <w:rPr>
          <w:rFonts w:ascii="Bliss 2 Light" w:hAnsi="Bliss 2 Light"/>
          <w:sz w:val="24"/>
          <w:szCs w:val="24"/>
        </w:rPr>
      </w:pPr>
      <w:r w:rsidRPr="00FC3F5E">
        <w:rPr>
          <w:rFonts w:ascii="Bliss 2 Light" w:hAnsi="Bliss 2 Light"/>
          <w:sz w:val="24"/>
          <w:szCs w:val="24"/>
          <w:u w:val="single"/>
        </w:rPr>
        <w:t>PREFERRED:</w:t>
      </w:r>
      <w:r w:rsidRPr="00FC3F5E">
        <w:rPr>
          <w:rFonts w:ascii="Bliss 2 Light" w:hAnsi="Bliss 2 Light"/>
          <w:sz w:val="24"/>
          <w:szCs w:val="24"/>
        </w:rPr>
        <w:t xml:space="preserve">  </w:t>
      </w:r>
      <w:r>
        <w:rPr>
          <w:rFonts w:ascii="Bliss 2 Light" w:hAnsi="Bliss 2 Light"/>
          <w:sz w:val="24"/>
          <w:szCs w:val="24"/>
        </w:rPr>
        <w:t>Junior, senior or recent graduate of a college program (pursuing a degree in an area of study listed above).</w:t>
      </w:r>
    </w:p>
    <w:p w:rsidR="00BE724A" w:rsidRDefault="00BE724A" w:rsidP="00BE724A">
      <w:pPr>
        <w:spacing w:after="0" w:line="240" w:lineRule="auto"/>
        <w:rPr>
          <w:rFonts w:ascii="Bliss 2 Light" w:hAnsi="Bliss 2 Light"/>
          <w:sz w:val="24"/>
          <w:szCs w:val="24"/>
        </w:rPr>
      </w:pPr>
    </w:p>
    <w:p w:rsidR="00BE724A" w:rsidRDefault="00BE724A" w:rsidP="00BE724A">
      <w:pPr>
        <w:spacing w:after="0" w:line="240" w:lineRule="auto"/>
        <w:rPr>
          <w:rFonts w:ascii="Bliss 2 Light" w:hAnsi="Bliss 2 Light"/>
          <w:b/>
          <w:sz w:val="24"/>
          <w:szCs w:val="24"/>
        </w:rPr>
      </w:pPr>
      <w:r w:rsidRPr="00351811">
        <w:rPr>
          <w:rFonts w:ascii="Bliss 2 Light" w:hAnsi="Bliss 2 Light"/>
          <w:b/>
          <w:sz w:val="24"/>
          <w:szCs w:val="24"/>
        </w:rPr>
        <w:t xml:space="preserve">SCHEDULE AND </w:t>
      </w:r>
      <w:r>
        <w:rPr>
          <w:rFonts w:ascii="Bliss 2 Light" w:hAnsi="Bliss 2 Light"/>
          <w:b/>
          <w:sz w:val="24"/>
          <w:szCs w:val="24"/>
        </w:rPr>
        <w:t>BENEFITS:</w:t>
      </w:r>
    </w:p>
    <w:p w:rsidR="00BE724A" w:rsidRDefault="00BE724A" w:rsidP="00BE724A">
      <w:pPr>
        <w:spacing w:after="0" w:line="240" w:lineRule="auto"/>
        <w:rPr>
          <w:rFonts w:ascii="Bliss 2 Light" w:eastAsia="Times New Roman" w:hAnsi="Bliss 2 Light" w:cs="Helvetica"/>
          <w:color w:val="000000"/>
          <w:sz w:val="24"/>
          <w:szCs w:val="24"/>
        </w:rPr>
      </w:pPr>
      <w:r w:rsidRPr="00FC3F5E">
        <w:rPr>
          <w:rFonts w:ascii="Bliss 2 Light" w:eastAsia="Times New Roman" w:hAnsi="Bliss 2 Light" w:cs="Helvetica"/>
          <w:color w:val="000000"/>
          <w:sz w:val="24"/>
          <w:szCs w:val="24"/>
        </w:rPr>
        <w:t>This is a</w:t>
      </w:r>
      <w:r>
        <w:rPr>
          <w:rFonts w:ascii="Bliss 2 Light" w:eastAsia="Times New Roman" w:hAnsi="Bliss 2 Light" w:cs="Helvetica"/>
          <w:color w:val="000000"/>
          <w:sz w:val="24"/>
          <w:szCs w:val="24"/>
        </w:rPr>
        <w:t xml:space="preserve"> one-semester</w:t>
      </w:r>
      <w:r w:rsidRPr="00FC3F5E">
        <w:rPr>
          <w:rFonts w:ascii="Bliss 2 Light" w:eastAsia="Times New Roman" w:hAnsi="Bliss 2 Light" w:cs="Helvetica"/>
          <w:color w:val="000000"/>
          <w:sz w:val="24"/>
          <w:szCs w:val="24"/>
        </w:rPr>
        <w:t xml:space="preserve"> position</w:t>
      </w:r>
      <w:r>
        <w:rPr>
          <w:rFonts w:ascii="Bliss 2 Light" w:eastAsia="Times New Roman" w:hAnsi="Bliss 2 Light" w:cs="Helvetica"/>
          <w:color w:val="000000"/>
          <w:sz w:val="24"/>
          <w:szCs w:val="24"/>
        </w:rPr>
        <w:t xml:space="preserve"> (offered in the fall, spring and summer)</w:t>
      </w:r>
      <w:r w:rsidRPr="00FC3F5E">
        <w:rPr>
          <w:rFonts w:ascii="Bliss 2 Light" w:eastAsia="Times New Roman" w:hAnsi="Bliss 2 Light" w:cs="Helvetica"/>
          <w:color w:val="000000"/>
          <w:sz w:val="24"/>
          <w:szCs w:val="24"/>
        </w:rPr>
        <w:t xml:space="preserve"> </w:t>
      </w:r>
      <w:r>
        <w:rPr>
          <w:rFonts w:ascii="Bliss 2 Light" w:eastAsia="Times New Roman" w:hAnsi="Bliss 2 Light" w:cs="Helvetica"/>
          <w:color w:val="000000"/>
          <w:sz w:val="24"/>
          <w:szCs w:val="24"/>
        </w:rPr>
        <w:t>with a contract stipend of $1,500. Students are asked to commit a minimum of 14 hours per week (with flexibility to modify based on mutual agreement) and complete a minimum of 185 hours by the semester’s end. Students may use this internship for classroom credit as determined by their college or university’s internship guidelines.</w:t>
      </w:r>
    </w:p>
    <w:p w:rsidR="00BE724A" w:rsidRDefault="00BE724A" w:rsidP="00BE724A">
      <w:pPr>
        <w:spacing w:after="0" w:line="240" w:lineRule="auto"/>
        <w:rPr>
          <w:rFonts w:ascii="Bliss 2 Light" w:eastAsia="Times New Roman" w:hAnsi="Bliss 2 Light" w:cs="Helvetica"/>
          <w:color w:val="000000"/>
          <w:sz w:val="24"/>
          <w:szCs w:val="24"/>
        </w:rPr>
      </w:pPr>
    </w:p>
    <w:p w:rsidR="00BE724A" w:rsidRPr="008F0583" w:rsidRDefault="00BE724A" w:rsidP="00BE724A">
      <w:pPr>
        <w:spacing w:after="0" w:line="259" w:lineRule="auto"/>
        <w:rPr>
          <w:rFonts w:ascii="Bliss 2 Light" w:eastAsia="Times New Roman" w:hAnsi="Bliss 2 Light" w:cs="Helvetica"/>
          <w:color w:val="000000"/>
          <w:sz w:val="24"/>
          <w:szCs w:val="24"/>
        </w:rPr>
      </w:pPr>
      <w:r>
        <w:rPr>
          <w:rFonts w:ascii="Bliss 2 Light" w:eastAsia="Times New Roman" w:hAnsi="Bliss 2 Light" w:cs="Helvetica"/>
          <w:color w:val="000000"/>
          <w:sz w:val="24"/>
          <w:szCs w:val="24"/>
        </w:rPr>
        <w:t xml:space="preserve">Exact schedule can flex from week to week, based on filming needs, student’s class schedule, and </w:t>
      </w:r>
      <w:r w:rsidRPr="008F0583">
        <w:rPr>
          <w:rFonts w:ascii="Bliss 2 Light" w:eastAsia="Times New Roman" w:hAnsi="Bliss 2 Light" w:cs="Helvetica"/>
          <w:color w:val="000000"/>
          <w:sz w:val="24"/>
          <w:szCs w:val="24"/>
        </w:rPr>
        <w:t xml:space="preserve">other circumstances. While not guaranteed to be comprehensive, intern candidates may request a list of anticipated evening/weekend needs for the semester they are seeking. </w:t>
      </w:r>
    </w:p>
    <w:p w:rsidR="00BE724A" w:rsidRPr="008F0583" w:rsidRDefault="00BE724A" w:rsidP="00BE724A">
      <w:pPr>
        <w:spacing w:after="0" w:line="259" w:lineRule="auto"/>
        <w:rPr>
          <w:rFonts w:ascii="Bliss 2 Light" w:eastAsia="Times New Roman" w:hAnsi="Bliss 2 Light" w:cs="Helvetica"/>
          <w:color w:val="000000"/>
          <w:sz w:val="24"/>
          <w:szCs w:val="24"/>
        </w:rPr>
      </w:pPr>
    </w:p>
    <w:p w:rsidR="00BE724A" w:rsidRPr="008F0583" w:rsidRDefault="00BE724A" w:rsidP="00BE724A">
      <w:pPr>
        <w:spacing w:after="0" w:line="259" w:lineRule="auto"/>
        <w:rPr>
          <w:rFonts w:ascii="Bliss 2 Light" w:hAnsi="Bliss 2 Light"/>
          <w:sz w:val="24"/>
          <w:szCs w:val="24"/>
        </w:rPr>
      </w:pPr>
      <w:r w:rsidRPr="008F0583">
        <w:rPr>
          <w:rFonts w:ascii="Bliss 2 Light" w:hAnsi="Bliss 2 Light"/>
          <w:sz w:val="24"/>
          <w:szCs w:val="24"/>
        </w:rPr>
        <w:t xml:space="preserve">Offered benefits include free </w:t>
      </w:r>
      <w:r>
        <w:rPr>
          <w:rFonts w:ascii="Bliss 2 Light" w:hAnsi="Bliss 2 Light"/>
          <w:sz w:val="24"/>
          <w:szCs w:val="24"/>
        </w:rPr>
        <w:t xml:space="preserve">downtown </w:t>
      </w:r>
      <w:r w:rsidRPr="008F0583">
        <w:rPr>
          <w:rFonts w:ascii="Bliss 2 Light" w:hAnsi="Bliss 2 Light"/>
          <w:sz w:val="24"/>
          <w:szCs w:val="24"/>
        </w:rPr>
        <w:t xml:space="preserve">parking, staff discounts in the Basile History Market and the Stardust </w:t>
      </w:r>
      <w:r>
        <w:rPr>
          <w:rFonts w:ascii="Bliss 2 Light" w:hAnsi="Bliss 2 Light"/>
          <w:sz w:val="24"/>
          <w:szCs w:val="24"/>
        </w:rPr>
        <w:t xml:space="preserve">Terrace </w:t>
      </w:r>
      <w:r w:rsidRPr="008F0583">
        <w:rPr>
          <w:rFonts w:ascii="Bliss 2 Light" w:hAnsi="Bliss 2 Light"/>
          <w:sz w:val="24"/>
          <w:szCs w:val="24"/>
        </w:rPr>
        <w:t>Café, and reciprocal benefits at other cultural</w:t>
      </w:r>
      <w:r>
        <w:rPr>
          <w:rFonts w:ascii="Bliss 2 Light" w:hAnsi="Bliss 2 Light"/>
          <w:sz w:val="24"/>
          <w:szCs w:val="24"/>
        </w:rPr>
        <w:t xml:space="preserve"> institutions in Indianapolis. </w:t>
      </w:r>
      <w:r w:rsidRPr="008F0583">
        <w:rPr>
          <w:rFonts w:ascii="Bliss 2 Light" w:hAnsi="Bliss 2 Light"/>
          <w:sz w:val="24"/>
          <w:szCs w:val="24"/>
        </w:rPr>
        <w:t>No group health or dental benefits are provided for this position.</w:t>
      </w:r>
    </w:p>
    <w:p w:rsidR="00BE724A" w:rsidRPr="008F0583" w:rsidRDefault="00BE724A" w:rsidP="00BE724A">
      <w:pPr>
        <w:spacing w:after="0" w:line="259" w:lineRule="auto"/>
        <w:rPr>
          <w:rFonts w:ascii="Bliss 2 Light" w:eastAsia="Times New Roman" w:hAnsi="Bliss 2 Light" w:cs="Helvetica"/>
          <w:color w:val="000000"/>
          <w:sz w:val="24"/>
          <w:szCs w:val="24"/>
        </w:rPr>
      </w:pPr>
    </w:p>
    <w:p w:rsidR="00BE724A" w:rsidRPr="008F0583" w:rsidRDefault="00BE724A" w:rsidP="00BE724A">
      <w:pPr>
        <w:spacing w:after="0" w:line="259" w:lineRule="auto"/>
        <w:rPr>
          <w:rFonts w:ascii="Bliss 2 Light" w:eastAsia="Times New Roman" w:hAnsi="Bliss 2 Light" w:cs="Helvetica"/>
          <w:color w:val="000000"/>
          <w:sz w:val="24"/>
          <w:szCs w:val="24"/>
        </w:rPr>
      </w:pPr>
      <w:r w:rsidRPr="008F0583">
        <w:rPr>
          <w:rFonts w:ascii="Bliss 2 Light" w:eastAsia="Times New Roman" w:hAnsi="Bliss 2 Light" w:cs="Helvetica"/>
          <w:color w:val="000000"/>
          <w:sz w:val="24"/>
          <w:szCs w:val="24"/>
        </w:rPr>
        <w:t xml:space="preserve">To apply, please send resume, cover letter, and links to three online video samples to </w:t>
      </w:r>
      <w:r>
        <w:rPr>
          <w:rFonts w:ascii="Bliss 2 Light" w:eastAsia="Times New Roman" w:hAnsi="Bliss 2 Light" w:cs="Helvetica"/>
          <w:color w:val="000000"/>
          <w:sz w:val="24"/>
          <w:szCs w:val="24"/>
        </w:rPr>
        <w:t xml:space="preserve">Rachel Hill Ponko, IHS Director, </w:t>
      </w:r>
      <w:r w:rsidRPr="008F0583">
        <w:rPr>
          <w:rFonts w:ascii="Bliss 2 Light" w:eastAsia="Times New Roman" w:hAnsi="Bliss 2 Light" w:cs="Helvetica"/>
          <w:color w:val="000000"/>
          <w:sz w:val="24"/>
          <w:szCs w:val="24"/>
        </w:rPr>
        <w:t xml:space="preserve">Public Relations, at </w:t>
      </w:r>
      <w:hyperlink r:id="rId5" w:history="1">
        <w:r w:rsidRPr="008F0583">
          <w:rPr>
            <w:rStyle w:val="Hyperlink"/>
            <w:rFonts w:ascii="Bliss 2 Light" w:eastAsia="Times New Roman" w:hAnsi="Bliss 2 Light" w:cs="Helvetica"/>
            <w:sz w:val="24"/>
            <w:szCs w:val="24"/>
          </w:rPr>
          <w:t>rhillponko@indianahistory.org</w:t>
        </w:r>
      </w:hyperlink>
      <w:r w:rsidRPr="008F0583">
        <w:rPr>
          <w:rFonts w:ascii="Bliss 2 Light" w:eastAsia="Times New Roman" w:hAnsi="Bliss 2 Light" w:cs="Helvetica"/>
          <w:color w:val="000000"/>
          <w:sz w:val="24"/>
          <w:szCs w:val="24"/>
        </w:rPr>
        <w:t xml:space="preserve">. </w:t>
      </w:r>
    </w:p>
    <w:p w:rsidR="00A55864" w:rsidRDefault="00A55864"/>
    <w:sectPr w:rsidR="00A55864" w:rsidSect="00BE724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iss 2 Light">
    <w:altName w:val="Calibri"/>
    <w:panose1 w:val="020B0604020202020204"/>
    <w:charset w:val="00"/>
    <w:family w:val="modern"/>
    <w:notTrueType/>
    <w:pitch w:val="variable"/>
    <w:sig w:usb0="A00000AF" w:usb1="5000204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21A3"/>
    <w:multiLevelType w:val="hybridMultilevel"/>
    <w:tmpl w:val="7A9068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5C03A1"/>
    <w:multiLevelType w:val="hybridMultilevel"/>
    <w:tmpl w:val="9FA02A00"/>
    <w:lvl w:ilvl="0" w:tplc="10701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24A"/>
    <w:rsid w:val="000A2F06"/>
    <w:rsid w:val="00A55864"/>
    <w:rsid w:val="00BD36E6"/>
    <w:rsid w:val="00BE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60E11-5AE9-492B-A9FE-026AB57D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2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hillponko@indianahisto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3825</Characters>
  <Application>Microsoft Office Word</Application>
  <DocSecurity>0</DocSecurity>
  <Lines>31</Lines>
  <Paragraphs>8</Paragraphs>
  <ScaleCrop>false</ScaleCrop>
  <Company>Indiana Historical Society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Lamb</dc:creator>
  <cp:keywords/>
  <dc:description/>
  <cp:lastModifiedBy>Microsoft Office User</cp:lastModifiedBy>
  <cp:revision>2</cp:revision>
  <dcterms:created xsi:type="dcterms:W3CDTF">2018-07-02T17:42:00Z</dcterms:created>
  <dcterms:modified xsi:type="dcterms:W3CDTF">2018-07-02T17:42:00Z</dcterms:modified>
</cp:coreProperties>
</file>